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7C34" w14:textId="77777777" w:rsidR="00741318" w:rsidRPr="00741318" w:rsidRDefault="00741318" w:rsidP="00741318">
      <w:pPr>
        <w:pStyle w:val="Titre"/>
        <w:tabs>
          <w:tab w:val="left" w:pos="7920"/>
        </w:tabs>
      </w:pPr>
      <w:r w:rsidRPr="00741318">
        <w:t>Département de l’Aisne</w:t>
      </w:r>
    </w:p>
    <w:p w14:paraId="04FCB288" w14:textId="77777777" w:rsidR="00741318" w:rsidRDefault="00741318" w:rsidP="00741318">
      <w:pPr>
        <w:pStyle w:val="Titre"/>
      </w:pPr>
    </w:p>
    <w:p w14:paraId="6D59C480" w14:textId="77777777" w:rsidR="00741318" w:rsidRDefault="00741318" w:rsidP="00741318">
      <w:pPr>
        <w:pStyle w:val="Titre"/>
      </w:pPr>
    </w:p>
    <w:p w14:paraId="27D44C13" w14:textId="77777777" w:rsidR="00741318" w:rsidRDefault="00741318" w:rsidP="00741318">
      <w:pPr>
        <w:pStyle w:val="Sous-titre"/>
        <w:rPr>
          <w:sz w:val="28"/>
        </w:rPr>
      </w:pPr>
      <w:proofErr w:type="gramStart"/>
      <w:r>
        <w:rPr>
          <w:sz w:val="28"/>
        </w:rPr>
        <w:t>VILLE  DE</w:t>
      </w:r>
      <w:proofErr w:type="gramEnd"/>
      <w:r>
        <w:rPr>
          <w:sz w:val="28"/>
        </w:rPr>
        <w:t xml:space="preserve"> FRESNOY-LE-GRAND</w:t>
      </w:r>
    </w:p>
    <w:p w14:paraId="16774C32" w14:textId="77777777" w:rsidR="00741318" w:rsidRDefault="00741318" w:rsidP="00741318">
      <w:pPr>
        <w:jc w:val="center"/>
        <w:rPr>
          <w:b/>
          <w:bCs/>
          <w:sz w:val="32"/>
        </w:rPr>
      </w:pPr>
    </w:p>
    <w:p w14:paraId="79B2E517" w14:textId="77777777" w:rsidR="00741318" w:rsidRDefault="00741318" w:rsidP="00741318">
      <w:pPr>
        <w:jc w:val="center"/>
        <w:rPr>
          <w:b/>
          <w:bCs/>
          <w:sz w:val="32"/>
        </w:rPr>
      </w:pPr>
      <w:r>
        <w:rPr>
          <w:b/>
          <w:bCs/>
          <w:sz w:val="32"/>
        </w:rPr>
        <w:t>___________________</w:t>
      </w:r>
    </w:p>
    <w:p w14:paraId="5F0B95C5" w14:textId="77777777" w:rsidR="00741318" w:rsidRDefault="00741318" w:rsidP="00741318">
      <w:pPr>
        <w:pStyle w:val="En-tte"/>
        <w:tabs>
          <w:tab w:val="clear" w:pos="4536"/>
          <w:tab w:val="left" w:pos="8280"/>
        </w:tabs>
      </w:pPr>
    </w:p>
    <w:p w14:paraId="5A7D8E7E" w14:textId="77777777" w:rsidR="00741318" w:rsidRDefault="00741318" w:rsidP="00741318">
      <w:pPr>
        <w:pStyle w:val="Titre1"/>
        <w:rPr>
          <w:sz w:val="28"/>
        </w:rPr>
      </w:pPr>
      <w:r>
        <w:rPr>
          <w:sz w:val="28"/>
        </w:rPr>
        <w:t>ARRÊTE</w:t>
      </w:r>
    </w:p>
    <w:p w14:paraId="1DD04F24" w14:textId="77777777" w:rsidR="00741318" w:rsidRDefault="00741318" w:rsidP="00741318">
      <w:pPr>
        <w:rPr>
          <w:sz w:val="32"/>
        </w:rPr>
      </w:pPr>
    </w:p>
    <w:p w14:paraId="5B78E9F9" w14:textId="00CED6E5" w:rsidR="00741318" w:rsidRDefault="00AE5FA6" w:rsidP="00741318">
      <w:pPr>
        <w:pStyle w:val="Titre2"/>
        <w:rPr>
          <w:sz w:val="28"/>
        </w:rPr>
      </w:pPr>
      <w:r>
        <w:rPr>
          <w:sz w:val="28"/>
        </w:rPr>
        <w:t>MÉDIATHÈQUE</w:t>
      </w:r>
      <w:r w:rsidR="00741318">
        <w:rPr>
          <w:sz w:val="28"/>
        </w:rPr>
        <w:t xml:space="preserve"> MUNICIPALE</w:t>
      </w:r>
    </w:p>
    <w:p w14:paraId="48B4E3C0" w14:textId="77777777" w:rsidR="00741318" w:rsidRDefault="00741318" w:rsidP="00741318">
      <w:pPr>
        <w:jc w:val="center"/>
        <w:rPr>
          <w:b/>
          <w:bCs/>
          <w:sz w:val="32"/>
        </w:rPr>
      </w:pPr>
      <w:r>
        <w:rPr>
          <w:b/>
          <w:bCs/>
          <w:sz w:val="32"/>
        </w:rPr>
        <w:t>___________________</w:t>
      </w:r>
    </w:p>
    <w:p w14:paraId="5E9224F9" w14:textId="77777777" w:rsidR="00741318" w:rsidRDefault="00741318" w:rsidP="00741318">
      <w:pPr>
        <w:jc w:val="center"/>
        <w:rPr>
          <w:sz w:val="32"/>
        </w:rPr>
      </w:pPr>
    </w:p>
    <w:p w14:paraId="27A157B3" w14:textId="77777777" w:rsidR="00741318" w:rsidRDefault="00741318" w:rsidP="00741318">
      <w:pPr>
        <w:pStyle w:val="Titre1"/>
        <w:rPr>
          <w:sz w:val="28"/>
        </w:rPr>
      </w:pPr>
      <w:r>
        <w:rPr>
          <w:sz w:val="28"/>
        </w:rPr>
        <w:t>RÈGLEMENT INTÉRIEUR</w:t>
      </w:r>
    </w:p>
    <w:p w14:paraId="73AE2F70" w14:textId="77777777" w:rsidR="00741318" w:rsidRDefault="00741318" w:rsidP="00741318"/>
    <w:p w14:paraId="7C5ECB7A" w14:textId="77777777" w:rsidR="00741318" w:rsidRDefault="00741318" w:rsidP="00741318">
      <w:pPr>
        <w:pStyle w:val="Titre3"/>
        <w:rPr>
          <w:sz w:val="28"/>
          <w:szCs w:val="28"/>
        </w:rPr>
      </w:pPr>
    </w:p>
    <w:p w14:paraId="5BB107D2" w14:textId="77777777" w:rsidR="00741318" w:rsidRDefault="00741318" w:rsidP="00741318">
      <w:pPr>
        <w:pStyle w:val="Titre3"/>
        <w:rPr>
          <w:sz w:val="28"/>
          <w:szCs w:val="28"/>
        </w:rPr>
      </w:pPr>
      <w:r>
        <w:rPr>
          <w:sz w:val="28"/>
          <w:szCs w:val="28"/>
        </w:rPr>
        <w:t>Nous, Maire de la Ville de FRESNOY-LE-GRAND</w:t>
      </w:r>
    </w:p>
    <w:p w14:paraId="3185F0E9" w14:textId="77777777" w:rsidR="00741318" w:rsidRDefault="00741318" w:rsidP="00741318">
      <w:pPr>
        <w:jc w:val="both"/>
        <w:rPr>
          <w:sz w:val="28"/>
          <w:szCs w:val="28"/>
        </w:rPr>
      </w:pPr>
    </w:p>
    <w:p w14:paraId="7A77EA84" w14:textId="77777777" w:rsidR="00741318" w:rsidRDefault="00741318" w:rsidP="00741318">
      <w:pPr>
        <w:ind w:firstLine="708"/>
        <w:jc w:val="both"/>
        <w:rPr>
          <w:sz w:val="28"/>
          <w:szCs w:val="28"/>
        </w:rPr>
      </w:pPr>
      <w:r>
        <w:rPr>
          <w:b/>
          <w:bCs/>
          <w:sz w:val="28"/>
          <w:szCs w:val="28"/>
        </w:rPr>
        <w:t>Vu</w:t>
      </w:r>
      <w:r>
        <w:rPr>
          <w:sz w:val="28"/>
          <w:szCs w:val="28"/>
        </w:rPr>
        <w:t xml:space="preserve"> le code des Collectivités Territoriales</w:t>
      </w:r>
    </w:p>
    <w:p w14:paraId="656CBBEB" w14:textId="77777777" w:rsidR="00741318" w:rsidRDefault="00741318" w:rsidP="00741318">
      <w:pPr>
        <w:jc w:val="both"/>
        <w:rPr>
          <w:sz w:val="28"/>
          <w:szCs w:val="28"/>
        </w:rPr>
      </w:pPr>
    </w:p>
    <w:p w14:paraId="17720ADA" w14:textId="77777777" w:rsidR="00741318" w:rsidRDefault="00741318" w:rsidP="00741318">
      <w:pPr>
        <w:ind w:firstLine="708"/>
        <w:rPr>
          <w:sz w:val="28"/>
          <w:szCs w:val="28"/>
        </w:rPr>
      </w:pPr>
      <w:r>
        <w:rPr>
          <w:b/>
          <w:bCs/>
          <w:sz w:val="28"/>
          <w:szCs w:val="28"/>
        </w:rPr>
        <w:t>Vu</w:t>
      </w:r>
      <w:r>
        <w:rPr>
          <w:sz w:val="28"/>
          <w:szCs w:val="28"/>
        </w:rPr>
        <w:t xml:space="preserve"> la Loi N° 79.587 du 11 juillet 1979 relative à la motivation des actes administratifs</w:t>
      </w:r>
    </w:p>
    <w:p w14:paraId="0D1716EE" w14:textId="77777777" w:rsidR="00741318" w:rsidRDefault="00741318" w:rsidP="00741318">
      <w:pPr>
        <w:jc w:val="both"/>
        <w:rPr>
          <w:sz w:val="28"/>
          <w:szCs w:val="28"/>
        </w:rPr>
      </w:pPr>
    </w:p>
    <w:p w14:paraId="49D751BF" w14:textId="77777777" w:rsidR="00741318" w:rsidRDefault="00741318" w:rsidP="00741318">
      <w:pPr>
        <w:ind w:firstLine="708"/>
        <w:rPr>
          <w:sz w:val="28"/>
          <w:szCs w:val="28"/>
        </w:rPr>
      </w:pPr>
      <w:r>
        <w:rPr>
          <w:b/>
          <w:bCs/>
          <w:sz w:val="28"/>
          <w:szCs w:val="28"/>
        </w:rPr>
        <w:t>Vu</w:t>
      </w:r>
      <w:r>
        <w:rPr>
          <w:sz w:val="28"/>
          <w:szCs w:val="28"/>
        </w:rPr>
        <w:t xml:space="preserve"> la Loi N° 76.616 du 9 juillet 1976 et le décret du 29 mai 1992</w:t>
      </w:r>
    </w:p>
    <w:p w14:paraId="6467E972" w14:textId="77777777" w:rsidR="00741318" w:rsidRDefault="00741318" w:rsidP="00741318">
      <w:pPr>
        <w:jc w:val="both"/>
        <w:rPr>
          <w:sz w:val="28"/>
          <w:szCs w:val="28"/>
        </w:rPr>
      </w:pPr>
    </w:p>
    <w:p w14:paraId="0173AB2F" w14:textId="77777777" w:rsidR="00741318" w:rsidRDefault="00741318" w:rsidP="00741318">
      <w:pPr>
        <w:ind w:firstLine="708"/>
        <w:jc w:val="both"/>
        <w:rPr>
          <w:sz w:val="28"/>
          <w:szCs w:val="28"/>
        </w:rPr>
      </w:pPr>
      <w:r>
        <w:rPr>
          <w:b/>
          <w:bCs/>
          <w:sz w:val="28"/>
          <w:szCs w:val="28"/>
        </w:rPr>
        <w:t>Vu</w:t>
      </w:r>
      <w:r>
        <w:rPr>
          <w:sz w:val="28"/>
          <w:szCs w:val="28"/>
        </w:rPr>
        <w:t xml:space="preserve"> la circulaire du 2 juin 1992 relative à l’application aux Collectivités Territoriales de la Loi visée ci-dessus</w:t>
      </w:r>
    </w:p>
    <w:p w14:paraId="4D7AEBB6" w14:textId="77777777" w:rsidR="00741318" w:rsidRDefault="00741318" w:rsidP="00741318">
      <w:pPr>
        <w:ind w:firstLine="708"/>
        <w:jc w:val="both"/>
        <w:rPr>
          <w:sz w:val="28"/>
          <w:szCs w:val="28"/>
        </w:rPr>
      </w:pPr>
    </w:p>
    <w:p w14:paraId="7FB18373" w14:textId="75E66F6A" w:rsidR="00741318" w:rsidRDefault="00741318" w:rsidP="00741318">
      <w:pPr>
        <w:ind w:firstLine="708"/>
        <w:jc w:val="both"/>
        <w:rPr>
          <w:sz w:val="28"/>
          <w:szCs w:val="28"/>
        </w:rPr>
      </w:pPr>
      <w:r>
        <w:rPr>
          <w:b/>
          <w:bCs/>
          <w:sz w:val="28"/>
          <w:szCs w:val="28"/>
        </w:rPr>
        <w:t>Vu</w:t>
      </w:r>
      <w:r>
        <w:rPr>
          <w:sz w:val="28"/>
          <w:szCs w:val="28"/>
        </w:rPr>
        <w:t xml:space="preserve"> le décret n° 88.1037 du 9 novembre 1988 relatif au contrôle technique des </w:t>
      </w:r>
      <w:r w:rsidR="00AE5FA6">
        <w:rPr>
          <w:sz w:val="28"/>
          <w:szCs w:val="28"/>
        </w:rPr>
        <w:t>médiathèque</w:t>
      </w:r>
      <w:r>
        <w:rPr>
          <w:sz w:val="28"/>
          <w:szCs w:val="28"/>
        </w:rPr>
        <w:t>s des Collectivités Territoriales</w:t>
      </w:r>
    </w:p>
    <w:p w14:paraId="580CD261" w14:textId="77777777" w:rsidR="00741318" w:rsidRDefault="00741318" w:rsidP="00741318">
      <w:pPr>
        <w:ind w:firstLine="708"/>
        <w:jc w:val="both"/>
        <w:rPr>
          <w:sz w:val="28"/>
          <w:szCs w:val="28"/>
        </w:rPr>
      </w:pPr>
    </w:p>
    <w:p w14:paraId="7EEFB9F6" w14:textId="32B59962" w:rsidR="00741318" w:rsidRPr="00741318" w:rsidRDefault="00741318" w:rsidP="00741318">
      <w:pPr>
        <w:ind w:firstLine="708"/>
        <w:jc w:val="both"/>
        <w:rPr>
          <w:color w:val="FF0000"/>
          <w:sz w:val="28"/>
          <w:szCs w:val="28"/>
        </w:rPr>
      </w:pPr>
      <w:r>
        <w:rPr>
          <w:b/>
          <w:bCs/>
          <w:sz w:val="28"/>
          <w:szCs w:val="28"/>
        </w:rPr>
        <w:t>Vu</w:t>
      </w:r>
      <w:r>
        <w:rPr>
          <w:sz w:val="28"/>
          <w:szCs w:val="28"/>
        </w:rPr>
        <w:t xml:space="preserve"> la délibération du Conseil Municipal de Fresnoy-le-</w:t>
      </w:r>
      <w:r w:rsidRPr="00220EB2">
        <w:rPr>
          <w:sz w:val="28"/>
          <w:szCs w:val="28"/>
        </w:rPr>
        <w:t xml:space="preserve">Grand </w:t>
      </w:r>
      <w:r w:rsidR="00220EB2" w:rsidRPr="00220EB2">
        <w:rPr>
          <w:sz w:val="28"/>
          <w:szCs w:val="28"/>
        </w:rPr>
        <w:t>du 3/12/2020</w:t>
      </w:r>
    </w:p>
    <w:p w14:paraId="4DBE13B1" w14:textId="77777777" w:rsidR="00741318" w:rsidRDefault="00741318" w:rsidP="00741318">
      <w:pPr>
        <w:ind w:firstLine="708"/>
        <w:jc w:val="both"/>
        <w:rPr>
          <w:sz w:val="28"/>
          <w:szCs w:val="28"/>
        </w:rPr>
      </w:pPr>
    </w:p>
    <w:p w14:paraId="10065AED" w14:textId="77777777" w:rsidR="00741318" w:rsidRDefault="00741318" w:rsidP="00741318">
      <w:pPr>
        <w:ind w:firstLine="708"/>
        <w:jc w:val="both"/>
        <w:rPr>
          <w:sz w:val="28"/>
          <w:szCs w:val="28"/>
        </w:rPr>
      </w:pPr>
      <w:r>
        <w:rPr>
          <w:b/>
          <w:bCs/>
          <w:sz w:val="28"/>
          <w:szCs w:val="28"/>
        </w:rPr>
        <w:t>CONSIDÉRANT</w:t>
      </w:r>
      <w:r>
        <w:rPr>
          <w:sz w:val="28"/>
          <w:szCs w:val="28"/>
        </w:rPr>
        <w:t xml:space="preserve"> la nécessité d’organiser le service public de la lecture en réglementant les conditions d’accès aux établissements et de communication des divers documents qui y sont conservés.</w:t>
      </w:r>
    </w:p>
    <w:p w14:paraId="5EDADF9B" w14:textId="77777777" w:rsidR="00741318" w:rsidRDefault="00741318" w:rsidP="00741318">
      <w:pPr>
        <w:ind w:firstLine="708"/>
        <w:jc w:val="both"/>
        <w:rPr>
          <w:sz w:val="28"/>
          <w:szCs w:val="28"/>
        </w:rPr>
      </w:pPr>
    </w:p>
    <w:p w14:paraId="0DC12F47" w14:textId="77777777" w:rsidR="00741318" w:rsidRDefault="00741318" w:rsidP="00741318">
      <w:pPr>
        <w:ind w:firstLine="708"/>
        <w:jc w:val="both"/>
        <w:rPr>
          <w:b/>
          <w:bCs/>
          <w:sz w:val="28"/>
          <w:szCs w:val="28"/>
        </w:rPr>
      </w:pPr>
    </w:p>
    <w:p w14:paraId="473F74D5" w14:textId="77777777" w:rsidR="00741318" w:rsidRDefault="00741318" w:rsidP="00741318">
      <w:pPr>
        <w:ind w:firstLine="708"/>
        <w:jc w:val="both"/>
        <w:rPr>
          <w:sz w:val="28"/>
          <w:szCs w:val="28"/>
        </w:rPr>
      </w:pPr>
      <w:r>
        <w:rPr>
          <w:b/>
          <w:bCs/>
          <w:sz w:val="28"/>
          <w:szCs w:val="28"/>
        </w:rPr>
        <w:t>ARRÊTONS CE QUI SUIT :</w:t>
      </w:r>
      <w:r>
        <w:rPr>
          <w:sz w:val="28"/>
          <w:szCs w:val="28"/>
        </w:rPr>
        <w:t xml:space="preserve"> </w:t>
      </w:r>
    </w:p>
    <w:p w14:paraId="6871F880" w14:textId="77777777" w:rsidR="00741318" w:rsidRDefault="00741318" w:rsidP="00741318">
      <w:pPr>
        <w:ind w:firstLine="708"/>
        <w:jc w:val="both"/>
        <w:rPr>
          <w:sz w:val="28"/>
          <w:szCs w:val="28"/>
        </w:rPr>
      </w:pPr>
    </w:p>
    <w:p w14:paraId="775740A1" w14:textId="77777777" w:rsidR="00741318" w:rsidRDefault="00741318" w:rsidP="00741318">
      <w:pPr>
        <w:ind w:firstLine="708"/>
        <w:jc w:val="both"/>
        <w:rPr>
          <w:sz w:val="28"/>
          <w:szCs w:val="28"/>
        </w:rPr>
      </w:pPr>
    </w:p>
    <w:p w14:paraId="69576389" w14:textId="77777777" w:rsidR="00741318" w:rsidRDefault="00741318" w:rsidP="00741318">
      <w:pPr>
        <w:ind w:firstLine="708"/>
        <w:jc w:val="both"/>
        <w:rPr>
          <w:sz w:val="28"/>
          <w:szCs w:val="28"/>
        </w:rPr>
      </w:pPr>
    </w:p>
    <w:p w14:paraId="58927322" w14:textId="77777777" w:rsidR="00741318" w:rsidRDefault="00741318" w:rsidP="00741318">
      <w:pPr>
        <w:jc w:val="both"/>
        <w:rPr>
          <w:sz w:val="28"/>
          <w:szCs w:val="28"/>
        </w:rPr>
      </w:pPr>
    </w:p>
    <w:p w14:paraId="3097852E" w14:textId="77777777" w:rsidR="00C62103" w:rsidRDefault="00C62103" w:rsidP="00741318">
      <w:pPr>
        <w:pStyle w:val="Titre4"/>
        <w:jc w:val="both"/>
        <w:rPr>
          <w:b/>
          <w:bCs/>
          <w:szCs w:val="28"/>
        </w:rPr>
      </w:pPr>
    </w:p>
    <w:p w14:paraId="6686593B" w14:textId="4A8D0A67" w:rsidR="00C62103" w:rsidRDefault="00C62103" w:rsidP="00741318">
      <w:pPr>
        <w:pStyle w:val="Titre4"/>
        <w:jc w:val="both"/>
        <w:rPr>
          <w:b/>
          <w:bCs/>
          <w:szCs w:val="28"/>
        </w:rPr>
      </w:pPr>
    </w:p>
    <w:p w14:paraId="1FD4F945" w14:textId="486B9C77" w:rsidR="002917BA" w:rsidRDefault="002917BA" w:rsidP="002917BA"/>
    <w:p w14:paraId="635E573F" w14:textId="77777777" w:rsidR="002917BA" w:rsidRPr="002917BA" w:rsidRDefault="002917BA" w:rsidP="002917BA"/>
    <w:p w14:paraId="7D5F3AAE" w14:textId="3D061786" w:rsidR="00741318" w:rsidRPr="00AE5FA6" w:rsidRDefault="00AE5FA6" w:rsidP="00AE5FA6">
      <w:pPr>
        <w:pStyle w:val="Titre4"/>
        <w:rPr>
          <w:b/>
          <w:bCs/>
          <w:szCs w:val="28"/>
        </w:rPr>
      </w:pPr>
      <w:r>
        <w:rPr>
          <w:b/>
          <w:bCs/>
          <w:sz w:val="32"/>
          <w:szCs w:val="32"/>
        </w:rPr>
        <w:lastRenderedPageBreak/>
        <w:t>MÉDIATHÈQUE</w:t>
      </w:r>
      <w:r w:rsidR="00741318" w:rsidRPr="00AE5FA6">
        <w:rPr>
          <w:b/>
          <w:bCs/>
          <w:sz w:val="32"/>
          <w:szCs w:val="32"/>
        </w:rPr>
        <w:t xml:space="preserve"> MUNICIPALE DE FRESNOY-LE-GRAND</w:t>
      </w:r>
      <w:r w:rsidRPr="00AE5FA6">
        <w:rPr>
          <w:b/>
          <w:bCs/>
          <w:sz w:val="32"/>
          <w:szCs w:val="32"/>
        </w:rPr>
        <w:t xml:space="preserve"> </w:t>
      </w:r>
      <w:r w:rsidR="00741318" w:rsidRPr="00AE5FA6">
        <w:rPr>
          <w:b/>
          <w:bCs/>
          <w:sz w:val="36"/>
          <w:szCs w:val="36"/>
        </w:rPr>
        <w:t>Règlement intérieur</w:t>
      </w:r>
    </w:p>
    <w:p w14:paraId="495B124E" w14:textId="77777777" w:rsidR="00741318" w:rsidRDefault="00741318" w:rsidP="00741318">
      <w:pPr>
        <w:jc w:val="both"/>
        <w:rPr>
          <w:sz w:val="28"/>
          <w:szCs w:val="28"/>
        </w:rPr>
      </w:pPr>
    </w:p>
    <w:p w14:paraId="45DA2628" w14:textId="77777777" w:rsidR="00741318" w:rsidRDefault="00741318" w:rsidP="00741318">
      <w:pPr>
        <w:jc w:val="both"/>
        <w:rPr>
          <w:sz w:val="28"/>
          <w:szCs w:val="28"/>
        </w:rPr>
      </w:pPr>
    </w:p>
    <w:p w14:paraId="5CF6B4FB" w14:textId="295114E2" w:rsidR="00741318" w:rsidRPr="002917BA" w:rsidRDefault="00741318" w:rsidP="00741318">
      <w:pPr>
        <w:jc w:val="both"/>
        <w:rPr>
          <w:b/>
          <w:bCs/>
          <w:i/>
          <w:iCs/>
          <w:sz w:val="28"/>
          <w:szCs w:val="28"/>
        </w:rPr>
      </w:pPr>
      <w:r w:rsidRPr="002917BA">
        <w:rPr>
          <w:b/>
          <w:bCs/>
          <w:sz w:val="28"/>
          <w:szCs w:val="28"/>
          <w:u w:val="single"/>
        </w:rPr>
        <w:t>ARTICLE 1</w:t>
      </w:r>
      <w:r w:rsidRPr="002917BA">
        <w:rPr>
          <w:sz w:val="28"/>
          <w:szCs w:val="28"/>
        </w:rPr>
        <w:t xml:space="preserve"> : </w:t>
      </w:r>
      <w:r w:rsidRPr="002917BA">
        <w:rPr>
          <w:b/>
          <w:bCs/>
          <w:i/>
          <w:iCs/>
          <w:sz w:val="28"/>
          <w:szCs w:val="28"/>
        </w:rPr>
        <w:t xml:space="preserve">Les missions de la </w:t>
      </w:r>
      <w:r w:rsidR="00AE5FA6">
        <w:rPr>
          <w:b/>
          <w:bCs/>
          <w:i/>
          <w:iCs/>
          <w:sz w:val="28"/>
          <w:szCs w:val="28"/>
        </w:rPr>
        <w:t>médiathèque</w:t>
      </w:r>
      <w:r w:rsidRPr="002917BA">
        <w:rPr>
          <w:b/>
          <w:bCs/>
          <w:i/>
          <w:iCs/>
          <w:sz w:val="28"/>
          <w:szCs w:val="28"/>
        </w:rPr>
        <w:t xml:space="preserve"> municipale</w:t>
      </w:r>
    </w:p>
    <w:p w14:paraId="7F89E2F6" w14:textId="77777777" w:rsidR="00741318" w:rsidRPr="002917BA" w:rsidRDefault="00741318" w:rsidP="00741318">
      <w:pPr>
        <w:jc w:val="both"/>
        <w:rPr>
          <w:b/>
          <w:bCs/>
          <w:i/>
          <w:iCs/>
          <w:sz w:val="28"/>
          <w:szCs w:val="28"/>
        </w:rPr>
      </w:pPr>
    </w:p>
    <w:p w14:paraId="6EEC3926" w14:textId="25B01A9B" w:rsidR="00741318" w:rsidRPr="002917BA" w:rsidRDefault="00741318" w:rsidP="009471D4">
      <w:pPr>
        <w:jc w:val="both"/>
        <w:rPr>
          <w:sz w:val="28"/>
          <w:szCs w:val="28"/>
        </w:rPr>
      </w:pPr>
      <w:r w:rsidRPr="002917BA">
        <w:rPr>
          <w:sz w:val="28"/>
          <w:szCs w:val="28"/>
        </w:rPr>
        <w:tab/>
        <w:t xml:space="preserve">La </w:t>
      </w:r>
      <w:r w:rsidR="00AE5FA6">
        <w:rPr>
          <w:sz w:val="28"/>
          <w:szCs w:val="28"/>
        </w:rPr>
        <w:t>médiathèque</w:t>
      </w:r>
      <w:r w:rsidRPr="002917BA">
        <w:rPr>
          <w:sz w:val="28"/>
          <w:szCs w:val="28"/>
        </w:rPr>
        <w:t xml:space="preserve"> est un service public destiné à toute la population.</w:t>
      </w:r>
      <w:r w:rsidR="009471D4">
        <w:rPr>
          <w:sz w:val="28"/>
          <w:szCs w:val="28"/>
        </w:rPr>
        <w:t xml:space="preserve"> </w:t>
      </w:r>
      <w:r w:rsidRPr="002917BA">
        <w:rPr>
          <w:sz w:val="28"/>
          <w:szCs w:val="28"/>
        </w:rPr>
        <w:t>Elle constitue et organise en vue du prêt à domicile et de la consultation sur place des collections encyclopédiques et pluralistes adaptées aux besoins</w:t>
      </w:r>
      <w:r w:rsidR="00AE5FA6">
        <w:rPr>
          <w:sz w:val="28"/>
          <w:szCs w:val="28"/>
        </w:rPr>
        <w:t xml:space="preserve"> </w:t>
      </w:r>
      <w:r w:rsidRPr="002917BA">
        <w:rPr>
          <w:sz w:val="28"/>
          <w:szCs w:val="28"/>
        </w:rPr>
        <w:t>du public, à des fins d’information, de formation permanente, d’enrichissement culturel et de loisirs.</w:t>
      </w:r>
      <w:r w:rsidR="00C62103" w:rsidRPr="002917BA">
        <w:rPr>
          <w:sz w:val="28"/>
          <w:szCs w:val="28"/>
        </w:rPr>
        <w:t xml:space="preserve"> </w:t>
      </w:r>
      <w:r w:rsidRPr="002917BA">
        <w:rPr>
          <w:sz w:val="28"/>
          <w:szCs w:val="28"/>
        </w:rPr>
        <w:t xml:space="preserve">Elle met à la disposition du public tous les moyens nécessaires aux recherches documentaires, et notamment un personnel chargé de le conseiller, de l’aider et de le former à l’utilisation de la </w:t>
      </w:r>
      <w:r w:rsidR="00AE5FA6">
        <w:rPr>
          <w:sz w:val="28"/>
          <w:szCs w:val="28"/>
        </w:rPr>
        <w:t>médiathèque</w:t>
      </w:r>
      <w:r w:rsidRPr="002917BA">
        <w:rPr>
          <w:sz w:val="28"/>
          <w:szCs w:val="28"/>
        </w:rPr>
        <w:t>.</w:t>
      </w:r>
    </w:p>
    <w:p w14:paraId="77596881" w14:textId="77777777" w:rsidR="00741318" w:rsidRPr="002917BA" w:rsidRDefault="00741318" w:rsidP="00741318">
      <w:pPr>
        <w:jc w:val="both"/>
        <w:rPr>
          <w:sz w:val="28"/>
          <w:szCs w:val="28"/>
        </w:rPr>
      </w:pPr>
    </w:p>
    <w:p w14:paraId="324B5C75" w14:textId="4CB7403A" w:rsidR="00741318" w:rsidRPr="002917BA" w:rsidRDefault="00741318" w:rsidP="00741318">
      <w:pPr>
        <w:jc w:val="both"/>
        <w:rPr>
          <w:sz w:val="28"/>
          <w:szCs w:val="28"/>
        </w:rPr>
      </w:pPr>
      <w:r w:rsidRPr="002917BA">
        <w:rPr>
          <w:sz w:val="28"/>
          <w:szCs w:val="28"/>
        </w:rPr>
        <w:tab/>
      </w:r>
    </w:p>
    <w:p w14:paraId="1026C2CF" w14:textId="7B1337E4" w:rsidR="00741318" w:rsidRPr="002917BA" w:rsidRDefault="00741318" w:rsidP="00741318">
      <w:pPr>
        <w:jc w:val="both"/>
        <w:rPr>
          <w:b/>
          <w:bCs/>
          <w:i/>
          <w:iCs/>
          <w:sz w:val="28"/>
          <w:szCs w:val="28"/>
        </w:rPr>
      </w:pPr>
      <w:r w:rsidRPr="002917BA">
        <w:rPr>
          <w:b/>
          <w:bCs/>
          <w:sz w:val="28"/>
          <w:szCs w:val="28"/>
          <w:u w:val="single"/>
        </w:rPr>
        <w:t>ARTICLE 2</w:t>
      </w:r>
      <w:r w:rsidRPr="002917BA">
        <w:rPr>
          <w:sz w:val="28"/>
          <w:szCs w:val="28"/>
        </w:rPr>
        <w:t xml:space="preserve"> : </w:t>
      </w:r>
      <w:r w:rsidRPr="002917BA">
        <w:rPr>
          <w:b/>
          <w:bCs/>
          <w:i/>
          <w:iCs/>
          <w:sz w:val="28"/>
          <w:szCs w:val="28"/>
        </w:rPr>
        <w:t xml:space="preserve">Accès à la </w:t>
      </w:r>
      <w:r w:rsidR="00AE5FA6">
        <w:rPr>
          <w:b/>
          <w:bCs/>
          <w:i/>
          <w:iCs/>
          <w:sz w:val="28"/>
          <w:szCs w:val="28"/>
        </w:rPr>
        <w:t>médiathèque</w:t>
      </w:r>
      <w:r w:rsidRPr="002917BA">
        <w:rPr>
          <w:b/>
          <w:bCs/>
          <w:i/>
          <w:iCs/>
          <w:sz w:val="28"/>
          <w:szCs w:val="28"/>
        </w:rPr>
        <w:t xml:space="preserve"> </w:t>
      </w:r>
      <w:r w:rsidR="002917BA" w:rsidRPr="002917BA">
        <w:rPr>
          <w:b/>
          <w:bCs/>
          <w:i/>
          <w:iCs/>
          <w:sz w:val="28"/>
          <w:szCs w:val="28"/>
        </w:rPr>
        <w:t>et comportement des usagers</w:t>
      </w:r>
    </w:p>
    <w:p w14:paraId="3A0C2B8F" w14:textId="77777777" w:rsidR="00741318" w:rsidRPr="002917BA" w:rsidRDefault="00741318" w:rsidP="00741318">
      <w:pPr>
        <w:jc w:val="both"/>
        <w:rPr>
          <w:sz w:val="28"/>
          <w:szCs w:val="28"/>
        </w:rPr>
      </w:pPr>
    </w:p>
    <w:p w14:paraId="1B006411" w14:textId="31BA181A" w:rsidR="00741318" w:rsidRPr="002917BA" w:rsidRDefault="00741318" w:rsidP="002917BA">
      <w:pPr>
        <w:jc w:val="both"/>
        <w:rPr>
          <w:sz w:val="28"/>
          <w:szCs w:val="28"/>
        </w:rPr>
      </w:pPr>
      <w:r w:rsidRPr="002917BA">
        <w:rPr>
          <w:sz w:val="28"/>
          <w:szCs w:val="28"/>
        </w:rPr>
        <w:tab/>
        <w:t xml:space="preserve">L’accès à la </w:t>
      </w:r>
      <w:r w:rsidR="00AE5FA6">
        <w:rPr>
          <w:sz w:val="28"/>
          <w:szCs w:val="28"/>
        </w:rPr>
        <w:t>médiathèque</w:t>
      </w:r>
      <w:r w:rsidRPr="002917BA">
        <w:rPr>
          <w:sz w:val="28"/>
          <w:szCs w:val="28"/>
        </w:rPr>
        <w:t xml:space="preserve"> et la consultation sur place des documents sont gratuits et libres de toute formalité, sous réserve de se conformer au présent règlement. Les enfants de moins de huit ans doivent être accompagnés</w:t>
      </w:r>
      <w:r w:rsidR="002917BA">
        <w:rPr>
          <w:sz w:val="28"/>
          <w:szCs w:val="28"/>
        </w:rPr>
        <w:t xml:space="preserve"> d’un adulte</w:t>
      </w:r>
      <w:r w:rsidRPr="002917BA">
        <w:rPr>
          <w:sz w:val="28"/>
          <w:szCs w:val="28"/>
        </w:rPr>
        <w:t>.</w:t>
      </w:r>
      <w:r w:rsidR="002917BA">
        <w:rPr>
          <w:sz w:val="28"/>
          <w:szCs w:val="28"/>
        </w:rPr>
        <w:t xml:space="preserve"> </w:t>
      </w:r>
      <w:r w:rsidRPr="002917BA">
        <w:rPr>
          <w:sz w:val="28"/>
          <w:szCs w:val="28"/>
        </w:rPr>
        <w:t xml:space="preserve">L’accès à la </w:t>
      </w:r>
      <w:r w:rsidR="00AE5FA6">
        <w:rPr>
          <w:sz w:val="28"/>
          <w:szCs w:val="28"/>
        </w:rPr>
        <w:t>médiathèque</w:t>
      </w:r>
      <w:r w:rsidRPr="002917BA">
        <w:rPr>
          <w:sz w:val="28"/>
          <w:szCs w:val="28"/>
        </w:rPr>
        <w:t xml:space="preserve"> cesse 15 minutes avant la fermeture.</w:t>
      </w:r>
    </w:p>
    <w:p w14:paraId="47BC3CD4" w14:textId="77777777" w:rsidR="00741318" w:rsidRPr="002917BA" w:rsidRDefault="00741318" w:rsidP="00741318">
      <w:pPr>
        <w:jc w:val="both"/>
        <w:rPr>
          <w:sz w:val="28"/>
          <w:szCs w:val="28"/>
        </w:rPr>
      </w:pPr>
    </w:p>
    <w:p w14:paraId="76DF24A1" w14:textId="33251978" w:rsidR="00C62103" w:rsidRPr="002917BA" w:rsidRDefault="00741318" w:rsidP="00C62103">
      <w:pPr>
        <w:pStyle w:val="Corpsdetexte"/>
        <w:rPr>
          <w:sz w:val="28"/>
          <w:szCs w:val="28"/>
        </w:rPr>
      </w:pPr>
      <w:r w:rsidRPr="002917BA">
        <w:rPr>
          <w:sz w:val="28"/>
          <w:szCs w:val="28"/>
        </w:rPr>
        <w:tab/>
        <w:t xml:space="preserve">Il est strictement interdit de boire, de fumer, </w:t>
      </w:r>
      <w:r w:rsidR="000708C1">
        <w:rPr>
          <w:sz w:val="28"/>
          <w:szCs w:val="28"/>
        </w:rPr>
        <w:t xml:space="preserve">de vapoter, </w:t>
      </w:r>
      <w:r w:rsidRPr="002917BA">
        <w:rPr>
          <w:sz w:val="28"/>
          <w:szCs w:val="28"/>
        </w:rPr>
        <w:t xml:space="preserve">de téléphoner, de manger, de déballer des boissons dans les locaux de la </w:t>
      </w:r>
      <w:r w:rsidR="00AE5FA6">
        <w:rPr>
          <w:sz w:val="28"/>
          <w:szCs w:val="28"/>
        </w:rPr>
        <w:t>médiathèque</w:t>
      </w:r>
      <w:r w:rsidRPr="002917BA">
        <w:rPr>
          <w:sz w:val="28"/>
          <w:szCs w:val="28"/>
        </w:rPr>
        <w:t>.</w:t>
      </w:r>
      <w:r w:rsidR="00C62103" w:rsidRPr="002917BA">
        <w:rPr>
          <w:sz w:val="28"/>
          <w:szCs w:val="28"/>
        </w:rPr>
        <w:t xml:space="preserve"> L’accès des animaux est interdit, sauf en accompagnement de personnes handicapées.</w:t>
      </w:r>
    </w:p>
    <w:p w14:paraId="7364E35A" w14:textId="42360AE7" w:rsidR="00741318" w:rsidRPr="002917BA" w:rsidRDefault="00741318" w:rsidP="00AE5FA6">
      <w:pPr>
        <w:pStyle w:val="Corpsdetexte"/>
        <w:rPr>
          <w:sz w:val="28"/>
          <w:szCs w:val="28"/>
        </w:rPr>
      </w:pPr>
    </w:p>
    <w:p w14:paraId="0072E345" w14:textId="77777777" w:rsidR="00741318" w:rsidRPr="002917BA" w:rsidRDefault="00741318" w:rsidP="00741318">
      <w:pPr>
        <w:jc w:val="both"/>
        <w:rPr>
          <w:sz w:val="28"/>
          <w:szCs w:val="28"/>
        </w:rPr>
      </w:pPr>
      <w:r w:rsidRPr="002917BA">
        <w:rPr>
          <w:sz w:val="28"/>
          <w:szCs w:val="28"/>
        </w:rPr>
        <w:tab/>
        <w:t>Les usagers sont tenus de respecter le calme à l’intérieur des locaux et d’y avoir une tenue correcte. Ils sont responsables de leurs objets personnels. Ils ne devront en aucune circonstance être cause de nuisances pour les autres usagers et pour le personnel.</w:t>
      </w:r>
    </w:p>
    <w:p w14:paraId="52856D03" w14:textId="77777777" w:rsidR="00741318" w:rsidRPr="002917BA" w:rsidRDefault="00741318" w:rsidP="00741318">
      <w:pPr>
        <w:jc w:val="both"/>
        <w:rPr>
          <w:sz w:val="28"/>
          <w:szCs w:val="28"/>
        </w:rPr>
      </w:pPr>
    </w:p>
    <w:p w14:paraId="20B94959" w14:textId="4F5E7F84" w:rsidR="00741318" w:rsidRPr="002917BA" w:rsidRDefault="00741318" w:rsidP="00741318">
      <w:pPr>
        <w:jc w:val="both"/>
        <w:rPr>
          <w:sz w:val="28"/>
          <w:szCs w:val="28"/>
        </w:rPr>
      </w:pPr>
      <w:r w:rsidRPr="002917BA">
        <w:rPr>
          <w:sz w:val="28"/>
          <w:szCs w:val="28"/>
        </w:rPr>
        <w:tab/>
      </w:r>
    </w:p>
    <w:p w14:paraId="7F3FABF4" w14:textId="1B971502" w:rsidR="00741318" w:rsidRPr="002917BA" w:rsidRDefault="00741318" w:rsidP="00741318">
      <w:pPr>
        <w:jc w:val="both"/>
        <w:rPr>
          <w:b/>
          <w:bCs/>
          <w:sz w:val="28"/>
          <w:szCs w:val="28"/>
        </w:rPr>
      </w:pPr>
      <w:r w:rsidRPr="002917BA">
        <w:rPr>
          <w:b/>
          <w:bCs/>
          <w:sz w:val="28"/>
          <w:szCs w:val="28"/>
          <w:u w:val="single"/>
        </w:rPr>
        <w:t xml:space="preserve">ARTICLE </w:t>
      </w:r>
      <w:r w:rsidR="009471D4">
        <w:rPr>
          <w:b/>
          <w:bCs/>
          <w:sz w:val="28"/>
          <w:szCs w:val="28"/>
          <w:u w:val="single"/>
        </w:rPr>
        <w:t>3</w:t>
      </w:r>
      <w:r w:rsidRPr="002917BA">
        <w:rPr>
          <w:sz w:val="28"/>
          <w:szCs w:val="28"/>
        </w:rPr>
        <w:t xml:space="preserve"> : </w:t>
      </w:r>
      <w:r w:rsidR="009471D4">
        <w:rPr>
          <w:b/>
          <w:bCs/>
          <w:i/>
          <w:iCs/>
          <w:sz w:val="28"/>
          <w:szCs w:val="28"/>
        </w:rPr>
        <w:t>I</w:t>
      </w:r>
      <w:r w:rsidRPr="002917BA">
        <w:rPr>
          <w:b/>
          <w:bCs/>
          <w:i/>
          <w:iCs/>
          <w:sz w:val="28"/>
          <w:szCs w:val="28"/>
        </w:rPr>
        <w:t xml:space="preserve">nterdiction de la propagande </w:t>
      </w:r>
    </w:p>
    <w:p w14:paraId="48B49A90" w14:textId="77777777" w:rsidR="00741318" w:rsidRPr="002917BA" w:rsidRDefault="00741318" w:rsidP="00741318">
      <w:pPr>
        <w:jc w:val="both"/>
        <w:rPr>
          <w:b/>
          <w:bCs/>
          <w:sz w:val="28"/>
          <w:szCs w:val="28"/>
        </w:rPr>
      </w:pPr>
    </w:p>
    <w:p w14:paraId="3FBADB20" w14:textId="0E0F1181" w:rsidR="00741318" w:rsidRPr="002917BA" w:rsidRDefault="00741318" w:rsidP="00517C6D">
      <w:pPr>
        <w:pStyle w:val="Retraitcorpsdetexte"/>
        <w:rPr>
          <w:sz w:val="28"/>
          <w:szCs w:val="28"/>
        </w:rPr>
      </w:pPr>
      <w:r w:rsidRPr="002917BA">
        <w:rPr>
          <w:sz w:val="28"/>
          <w:szCs w:val="28"/>
        </w:rPr>
        <w:t xml:space="preserve">L’affichage dans les espaces ouverts au public est soumis à autorisation du responsable de la </w:t>
      </w:r>
      <w:r w:rsidR="00AE5FA6">
        <w:rPr>
          <w:sz w:val="28"/>
          <w:szCs w:val="28"/>
        </w:rPr>
        <w:t>médiathèque</w:t>
      </w:r>
      <w:r w:rsidRPr="002917BA">
        <w:rPr>
          <w:sz w:val="28"/>
          <w:szCs w:val="28"/>
        </w:rPr>
        <w:t>. Il se fait sur des panneaux prévus à cet effet.</w:t>
      </w:r>
      <w:r w:rsidR="00517C6D" w:rsidRPr="002917BA">
        <w:rPr>
          <w:sz w:val="28"/>
          <w:szCs w:val="28"/>
        </w:rPr>
        <w:t xml:space="preserve"> </w:t>
      </w:r>
      <w:r w:rsidRPr="002917BA">
        <w:rPr>
          <w:sz w:val="28"/>
          <w:szCs w:val="28"/>
        </w:rPr>
        <w:t>Toute propagande orale ou imprimée de nature politique, religieuse, commerciale ou syndicale est interdite dans les espaces ouverts au public, en dehors des manifestations publiques autorisées par la ville.</w:t>
      </w:r>
    </w:p>
    <w:p w14:paraId="7E752972" w14:textId="77777777" w:rsidR="00741318" w:rsidRPr="002917BA" w:rsidRDefault="00741318" w:rsidP="00741318">
      <w:pPr>
        <w:jc w:val="both"/>
        <w:rPr>
          <w:sz w:val="28"/>
          <w:szCs w:val="28"/>
        </w:rPr>
      </w:pPr>
    </w:p>
    <w:p w14:paraId="6FC3FDE9" w14:textId="1261E0E3" w:rsidR="00741318" w:rsidRPr="002917BA" w:rsidRDefault="00741318" w:rsidP="00741318">
      <w:pPr>
        <w:jc w:val="both"/>
        <w:rPr>
          <w:b/>
          <w:bCs/>
          <w:i/>
          <w:iCs/>
          <w:sz w:val="28"/>
          <w:szCs w:val="28"/>
        </w:rPr>
      </w:pPr>
      <w:r w:rsidRPr="002917BA">
        <w:rPr>
          <w:b/>
          <w:bCs/>
          <w:sz w:val="28"/>
          <w:szCs w:val="28"/>
          <w:u w:val="single"/>
        </w:rPr>
        <w:t xml:space="preserve">ARTICLE </w:t>
      </w:r>
      <w:r w:rsidR="009471D4">
        <w:rPr>
          <w:b/>
          <w:bCs/>
          <w:sz w:val="28"/>
          <w:szCs w:val="28"/>
          <w:u w:val="single"/>
        </w:rPr>
        <w:t>4</w:t>
      </w:r>
      <w:r w:rsidRPr="002917BA">
        <w:rPr>
          <w:sz w:val="28"/>
          <w:szCs w:val="28"/>
        </w:rPr>
        <w:t xml:space="preserve"> : </w:t>
      </w:r>
      <w:r w:rsidR="009471D4">
        <w:rPr>
          <w:b/>
          <w:bCs/>
          <w:i/>
          <w:iCs/>
          <w:sz w:val="28"/>
          <w:szCs w:val="28"/>
        </w:rPr>
        <w:t>D</w:t>
      </w:r>
      <w:r w:rsidRPr="002917BA">
        <w:rPr>
          <w:b/>
          <w:bCs/>
          <w:i/>
          <w:iCs/>
          <w:sz w:val="28"/>
          <w:szCs w:val="28"/>
        </w:rPr>
        <w:t>uplication des documents</w:t>
      </w:r>
    </w:p>
    <w:p w14:paraId="4CF0CB74" w14:textId="77777777" w:rsidR="00741318" w:rsidRPr="002917BA" w:rsidRDefault="00741318" w:rsidP="00741318">
      <w:pPr>
        <w:jc w:val="both"/>
        <w:rPr>
          <w:b/>
          <w:bCs/>
          <w:i/>
          <w:iCs/>
          <w:sz w:val="28"/>
          <w:szCs w:val="28"/>
        </w:rPr>
      </w:pPr>
    </w:p>
    <w:p w14:paraId="6E7AEEE3" w14:textId="1AFEA44F" w:rsidR="00741318" w:rsidRDefault="00741318" w:rsidP="00741318">
      <w:pPr>
        <w:jc w:val="both"/>
        <w:rPr>
          <w:sz w:val="28"/>
          <w:szCs w:val="28"/>
        </w:rPr>
      </w:pPr>
      <w:r w:rsidRPr="002917BA">
        <w:rPr>
          <w:b/>
          <w:bCs/>
          <w:i/>
          <w:iCs/>
          <w:sz w:val="28"/>
          <w:szCs w:val="28"/>
        </w:rPr>
        <w:tab/>
      </w:r>
      <w:r w:rsidRPr="002917BA">
        <w:rPr>
          <w:sz w:val="28"/>
          <w:szCs w:val="28"/>
        </w:rPr>
        <w:t>La duplication des documents est soumise au respect de la législation en vigueur sur les conditions d’utilisation des copies et sur les droits des auteurs, éditeurs, interprètes, producteurs et ayants droit.</w:t>
      </w:r>
      <w:r w:rsidR="009471D4">
        <w:rPr>
          <w:sz w:val="28"/>
          <w:szCs w:val="28"/>
        </w:rPr>
        <w:t xml:space="preserve"> </w:t>
      </w:r>
      <w:r w:rsidRPr="002917BA">
        <w:rPr>
          <w:sz w:val="28"/>
          <w:szCs w:val="28"/>
        </w:rPr>
        <w:t xml:space="preserve">La </w:t>
      </w:r>
      <w:r w:rsidR="00AE5FA6">
        <w:rPr>
          <w:sz w:val="28"/>
          <w:szCs w:val="28"/>
        </w:rPr>
        <w:t>médiathèque</w:t>
      </w:r>
      <w:r w:rsidRPr="002917BA">
        <w:rPr>
          <w:sz w:val="28"/>
          <w:szCs w:val="28"/>
        </w:rPr>
        <w:t xml:space="preserve"> ne peut être tenue pour responsable d’un usage contrevenant à la législation en vigueur.</w:t>
      </w:r>
      <w:r w:rsidR="00517C6D" w:rsidRPr="002917BA">
        <w:rPr>
          <w:sz w:val="28"/>
          <w:szCs w:val="28"/>
        </w:rPr>
        <w:t xml:space="preserve"> </w:t>
      </w:r>
      <w:r w:rsidRPr="002917BA">
        <w:rPr>
          <w:sz w:val="28"/>
          <w:szCs w:val="28"/>
        </w:rPr>
        <w:t xml:space="preserve">L’autorisation de reproduction </w:t>
      </w:r>
      <w:r w:rsidR="009471D4" w:rsidRPr="002917BA">
        <w:rPr>
          <w:sz w:val="28"/>
          <w:szCs w:val="28"/>
        </w:rPr>
        <w:t>peut être</w:t>
      </w:r>
      <w:r w:rsidRPr="002917BA">
        <w:rPr>
          <w:sz w:val="28"/>
          <w:szCs w:val="28"/>
        </w:rPr>
        <w:t xml:space="preserve"> refusée si l’opération, de l’avis de la bibliothécaire, menace </w:t>
      </w:r>
      <w:r w:rsidRPr="002917BA">
        <w:rPr>
          <w:sz w:val="28"/>
          <w:szCs w:val="28"/>
        </w:rPr>
        <w:lastRenderedPageBreak/>
        <w:t>la conservation du document, qu’il s’agisse de photographie, de photocopie ou de tout autre procédé.</w:t>
      </w:r>
      <w:r w:rsidR="009471D4">
        <w:rPr>
          <w:sz w:val="28"/>
          <w:szCs w:val="28"/>
        </w:rPr>
        <w:t xml:space="preserve"> </w:t>
      </w:r>
      <w:r w:rsidRPr="002917BA">
        <w:rPr>
          <w:sz w:val="28"/>
          <w:szCs w:val="28"/>
        </w:rPr>
        <w:t>La simple autorisation de reproduction exclut l’usage à des fins publiques, éditoriales ou commerciales ; donc l’exercice de droits sur les clichés réalisés.</w:t>
      </w:r>
    </w:p>
    <w:p w14:paraId="5C5D5B75" w14:textId="77777777" w:rsidR="00741318" w:rsidRPr="002917BA" w:rsidRDefault="00741318" w:rsidP="00741318">
      <w:pPr>
        <w:jc w:val="both"/>
        <w:rPr>
          <w:b/>
          <w:bCs/>
          <w:i/>
          <w:iCs/>
          <w:sz w:val="28"/>
          <w:szCs w:val="28"/>
        </w:rPr>
      </w:pPr>
    </w:p>
    <w:p w14:paraId="048A6EE0" w14:textId="73BC2910" w:rsidR="00741318" w:rsidRPr="002917BA" w:rsidRDefault="00741318" w:rsidP="00741318">
      <w:pPr>
        <w:jc w:val="both"/>
        <w:rPr>
          <w:sz w:val="28"/>
          <w:szCs w:val="28"/>
        </w:rPr>
      </w:pPr>
      <w:r w:rsidRPr="002917BA">
        <w:rPr>
          <w:b/>
          <w:bCs/>
          <w:i/>
          <w:iCs/>
          <w:sz w:val="28"/>
          <w:szCs w:val="28"/>
        </w:rPr>
        <w:tab/>
      </w:r>
      <w:r w:rsidR="00D47BA2" w:rsidRPr="002917BA">
        <w:rPr>
          <w:sz w:val="28"/>
          <w:szCs w:val="28"/>
        </w:rPr>
        <w:tab/>
        <w:t xml:space="preserve">L’utilisation des collections de la </w:t>
      </w:r>
      <w:r w:rsidR="00AE5FA6">
        <w:rPr>
          <w:sz w:val="28"/>
          <w:szCs w:val="28"/>
        </w:rPr>
        <w:t>médiathèque</w:t>
      </w:r>
      <w:r w:rsidR="00D47BA2" w:rsidRPr="002917BA">
        <w:rPr>
          <w:sz w:val="28"/>
          <w:szCs w:val="28"/>
        </w:rPr>
        <w:t xml:space="preserve"> municipale à des fins de publication ou d’exploitation publique</w:t>
      </w:r>
      <w:r w:rsidR="00D47BA2">
        <w:rPr>
          <w:sz w:val="28"/>
          <w:szCs w:val="28"/>
        </w:rPr>
        <w:t xml:space="preserve"> est interdite</w:t>
      </w:r>
      <w:r w:rsidR="009471D4">
        <w:rPr>
          <w:sz w:val="28"/>
          <w:szCs w:val="28"/>
        </w:rPr>
        <w:t>.</w:t>
      </w:r>
      <w:r w:rsidR="00D47BA2" w:rsidRPr="002917BA">
        <w:rPr>
          <w:sz w:val="28"/>
          <w:szCs w:val="28"/>
        </w:rPr>
        <w:t xml:space="preserve"> </w:t>
      </w:r>
      <w:r w:rsidRPr="002917BA">
        <w:rPr>
          <w:sz w:val="28"/>
          <w:szCs w:val="28"/>
        </w:rPr>
        <w:t xml:space="preserve">Ces utilisations sont soumises à la législation en vigueur. La </w:t>
      </w:r>
      <w:r w:rsidR="00AE5FA6">
        <w:rPr>
          <w:sz w:val="28"/>
          <w:szCs w:val="28"/>
        </w:rPr>
        <w:t>médiathèque</w:t>
      </w:r>
      <w:r w:rsidRPr="002917BA">
        <w:rPr>
          <w:sz w:val="28"/>
          <w:szCs w:val="28"/>
        </w:rPr>
        <w:t xml:space="preserve"> ne peut être tenue pour responsable d’un usage contrevenant à la législation.</w:t>
      </w:r>
    </w:p>
    <w:p w14:paraId="4DCC32E8" w14:textId="77777777" w:rsidR="00741318" w:rsidRPr="002917BA" w:rsidRDefault="00741318" w:rsidP="00741318">
      <w:pPr>
        <w:jc w:val="both"/>
        <w:rPr>
          <w:sz w:val="28"/>
          <w:szCs w:val="28"/>
        </w:rPr>
      </w:pPr>
    </w:p>
    <w:p w14:paraId="4964E390" w14:textId="77777777" w:rsidR="00741318" w:rsidRPr="002917BA" w:rsidRDefault="00741318" w:rsidP="00741318">
      <w:pPr>
        <w:jc w:val="both"/>
        <w:rPr>
          <w:sz w:val="28"/>
          <w:szCs w:val="28"/>
        </w:rPr>
      </w:pPr>
    </w:p>
    <w:p w14:paraId="3E7AD4BE" w14:textId="73F26FEB" w:rsidR="00741318" w:rsidRPr="002917BA" w:rsidRDefault="00741318" w:rsidP="00741318">
      <w:pPr>
        <w:jc w:val="both"/>
        <w:rPr>
          <w:b/>
          <w:bCs/>
          <w:i/>
          <w:iCs/>
          <w:sz w:val="28"/>
          <w:szCs w:val="28"/>
        </w:rPr>
      </w:pPr>
      <w:r w:rsidRPr="002917BA">
        <w:rPr>
          <w:b/>
          <w:bCs/>
          <w:sz w:val="28"/>
          <w:szCs w:val="28"/>
          <w:u w:val="single"/>
        </w:rPr>
        <w:t xml:space="preserve">ARTICLE </w:t>
      </w:r>
      <w:r w:rsidR="009471D4">
        <w:rPr>
          <w:b/>
          <w:bCs/>
          <w:sz w:val="28"/>
          <w:szCs w:val="28"/>
          <w:u w:val="single"/>
        </w:rPr>
        <w:t>5</w:t>
      </w:r>
      <w:r w:rsidRPr="002917BA">
        <w:rPr>
          <w:sz w:val="28"/>
          <w:szCs w:val="28"/>
        </w:rPr>
        <w:t xml:space="preserve"> : </w:t>
      </w:r>
      <w:r w:rsidR="009471D4">
        <w:rPr>
          <w:b/>
          <w:bCs/>
          <w:i/>
          <w:iCs/>
          <w:sz w:val="28"/>
          <w:szCs w:val="28"/>
        </w:rPr>
        <w:t>S</w:t>
      </w:r>
      <w:r w:rsidRPr="002917BA">
        <w:rPr>
          <w:b/>
          <w:bCs/>
          <w:i/>
          <w:iCs/>
          <w:sz w:val="28"/>
          <w:szCs w:val="28"/>
        </w:rPr>
        <w:t>oins aux documents</w:t>
      </w:r>
    </w:p>
    <w:p w14:paraId="0940572A" w14:textId="77777777" w:rsidR="00741318" w:rsidRPr="002917BA" w:rsidRDefault="00741318" w:rsidP="00741318">
      <w:pPr>
        <w:jc w:val="both"/>
        <w:rPr>
          <w:b/>
          <w:bCs/>
          <w:i/>
          <w:iCs/>
          <w:sz w:val="28"/>
          <w:szCs w:val="28"/>
        </w:rPr>
      </w:pPr>
    </w:p>
    <w:p w14:paraId="76C4344D" w14:textId="281A0C61" w:rsidR="00741318" w:rsidRPr="002917BA" w:rsidRDefault="00741318" w:rsidP="009471D4">
      <w:pPr>
        <w:ind w:firstLine="708"/>
        <w:jc w:val="both"/>
        <w:rPr>
          <w:sz w:val="28"/>
          <w:szCs w:val="28"/>
        </w:rPr>
      </w:pPr>
      <w:r w:rsidRPr="002917BA">
        <w:rPr>
          <w:sz w:val="28"/>
          <w:szCs w:val="28"/>
        </w:rPr>
        <w:tab/>
        <w:t>Il est demandé aux usagers de prendre soin des documents qui leur sont communiqués ou prêtés et en sont responsables dès le prêt effectué.</w:t>
      </w:r>
      <w:r w:rsidR="00D47BA2" w:rsidRPr="00D47BA2">
        <w:rPr>
          <w:sz w:val="28"/>
          <w:szCs w:val="28"/>
        </w:rPr>
        <w:t xml:space="preserve"> </w:t>
      </w:r>
      <w:r w:rsidR="00D47BA2" w:rsidRPr="002917BA">
        <w:rPr>
          <w:sz w:val="28"/>
          <w:szCs w:val="28"/>
        </w:rPr>
        <w:t>Les parents sont responsables des documents utilisés par leurs enfants mineurs.</w:t>
      </w:r>
      <w:r w:rsidR="009471D4">
        <w:rPr>
          <w:sz w:val="28"/>
          <w:szCs w:val="28"/>
        </w:rPr>
        <w:t xml:space="preserve"> </w:t>
      </w:r>
      <w:r w:rsidRPr="002917BA">
        <w:rPr>
          <w:sz w:val="28"/>
          <w:szCs w:val="28"/>
        </w:rPr>
        <w:t>Il est strictement interdit de faire une quelconque marque sur les documents.</w:t>
      </w:r>
      <w:r w:rsidR="00C62103" w:rsidRPr="002917BA">
        <w:rPr>
          <w:sz w:val="28"/>
          <w:szCs w:val="28"/>
        </w:rPr>
        <w:t xml:space="preserve"> </w:t>
      </w:r>
      <w:r w:rsidRPr="002917BA">
        <w:rPr>
          <w:sz w:val="28"/>
          <w:szCs w:val="28"/>
        </w:rPr>
        <w:t xml:space="preserve">Il est interdit aux utilisateurs d’effectuer eux-mêmes des réparations, elles seront faites par la bibliothécaire. </w:t>
      </w:r>
      <w:r w:rsidR="00D47BA2">
        <w:rPr>
          <w:sz w:val="28"/>
          <w:szCs w:val="28"/>
        </w:rPr>
        <w:t xml:space="preserve">Ne jamais </w:t>
      </w:r>
      <w:r w:rsidRPr="002917BA">
        <w:rPr>
          <w:sz w:val="28"/>
          <w:szCs w:val="28"/>
        </w:rPr>
        <w:t>utilis</w:t>
      </w:r>
      <w:r w:rsidR="00D47BA2">
        <w:rPr>
          <w:sz w:val="28"/>
          <w:szCs w:val="28"/>
        </w:rPr>
        <w:t>er</w:t>
      </w:r>
      <w:r w:rsidRPr="002917BA">
        <w:rPr>
          <w:sz w:val="28"/>
          <w:szCs w:val="28"/>
        </w:rPr>
        <w:t xml:space="preserve"> de colle ou de scotch sur les documents</w:t>
      </w:r>
      <w:r w:rsidR="00D47BA2">
        <w:rPr>
          <w:sz w:val="28"/>
          <w:szCs w:val="28"/>
        </w:rPr>
        <w:t>.</w:t>
      </w:r>
    </w:p>
    <w:p w14:paraId="6C41BEE0" w14:textId="77777777" w:rsidR="00741318" w:rsidRPr="002917BA" w:rsidRDefault="00741318" w:rsidP="00741318">
      <w:pPr>
        <w:pStyle w:val="Retraitcorpsdetexte"/>
        <w:ind w:firstLine="0"/>
        <w:rPr>
          <w:sz w:val="28"/>
          <w:szCs w:val="28"/>
        </w:rPr>
      </w:pPr>
    </w:p>
    <w:p w14:paraId="24338B92" w14:textId="314ECEEF" w:rsidR="00741318" w:rsidRPr="002917BA" w:rsidRDefault="00741318" w:rsidP="009471D4">
      <w:pPr>
        <w:pStyle w:val="Retraitcorpsdetexte"/>
        <w:rPr>
          <w:sz w:val="28"/>
          <w:szCs w:val="28"/>
        </w:rPr>
      </w:pPr>
      <w:r w:rsidRPr="002917BA">
        <w:rPr>
          <w:sz w:val="28"/>
          <w:szCs w:val="28"/>
        </w:rPr>
        <w:t xml:space="preserve">Au retour des documents empruntés, le personnel en vérifie l’état en présence de l’usager </w:t>
      </w:r>
      <w:r w:rsidR="0029049A">
        <w:rPr>
          <w:sz w:val="28"/>
          <w:szCs w:val="28"/>
        </w:rPr>
        <w:t>(une</w:t>
      </w:r>
      <w:r w:rsidR="0029049A" w:rsidRPr="002917BA">
        <w:rPr>
          <w:sz w:val="28"/>
          <w:szCs w:val="28"/>
        </w:rPr>
        <w:t xml:space="preserve"> réclamation postérieure sera admise</w:t>
      </w:r>
      <w:r w:rsidR="0029049A">
        <w:rPr>
          <w:sz w:val="28"/>
          <w:szCs w:val="28"/>
        </w:rPr>
        <w:t>)</w:t>
      </w:r>
      <w:r w:rsidR="0029049A" w:rsidRPr="002917BA">
        <w:rPr>
          <w:sz w:val="28"/>
          <w:szCs w:val="28"/>
        </w:rPr>
        <w:t xml:space="preserve"> </w:t>
      </w:r>
      <w:r w:rsidRPr="002917BA">
        <w:rPr>
          <w:sz w:val="28"/>
          <w:szCs w:val="28"/>
        </w:rPr>
        <w:t>et lui annonce la situation de ses emprunts.</w:t>
      </w:r>
      <w:r w:rsidR="009471D4">
        <w:rPr>
          <w:sz w:val="28"/>
          <w:szCs w:val="28"/>
        </w:rPr>
        <w:t xml:space="preserve"> </w:t>
      </w:r>
      <w:r w:rsidRPr="002917BA">
        <w:rPr>
          <w:sz w:val="28"/>
          <w:szCs w:val="28"/>
        </w:rPr>
        <w:t>En cas de perte ou de dégradation d’un document</w:t>
      </w:r>
      <w:r w:rsidR="0029049A">
        <w:rPr>
          <w:sz w:val="28"/>
          <w:szCs w:val="28"/>
        </w:rPr>
        <w:t xml:space="preserve"> (acheté ou donné)</w:t>
      </w:r>
      <w:r w:rsidRPr="002917BA">
        <w:rPr>
          <w:sz w:val="28"/>
          <w:szCs w:val="28"/>
        </w:rPr>
        <w:t>, l’usager est tenu de le r</w:t>
      </w:r>
      <w:r w:rsidR="004F363A">
        <w:rPr>
          <w:sz w:val="28"/>
          <w:szCs w:val="28"/>
        </w:rPr>
        <w:t>acheter</w:t>
      </w:r>
      <w:r w:rsidRPr="002917BA">
        <w:rPr>
          <w:sz w:val="28"/>
          <w:szCs w:val="28"/>
        </w:rPr>
        <w:t xml:space="preserve">. Le document dégradé </w:t>
      </w:r>
      <w:r w:rsidR="00D47BA2">
        <w:rPr>
          <w:sz w:val="28"/>
          <w:szCs w:val="28"/>
        </w:rPr>
        <w:t>sera</w:t>
      </w:r>
      <w:r w:rsidRPr="002917BA">
        <w:rPr>
          <w:sz w:val="28"/>
          <w:szCs w:val="28"/>
        </w:rPr>
        <w:t xml:space="preserve"> remis à la </w:t>
      </w:r>
      <w:r w:rsidR="00AE5FA6">
        <w:rPr>
          <w:sz w:val="28"/>
          <w:szCs w:val="28"/>
        </w:rPr>
        <w:t>médiathèque</w:t>
      </w:r>
      <w:r w:rsidRPr="002917BA">
        <w:rPr>
          <w:sz w:val="28"/>
          <w:szCs w:val="28"/>
        </w:rPr>
        <w:t xml:space="preserve"> municipale.</w:t>
      </w:r>
    </w:p>
    <w:p w14:paraId="687E1E87" w14:textId="77777777" w:rsidR="00741318" w:rsidRPr="002917BA" w:rsidRDefault="00741318" w:rsidP="00741318">
      <w:pPr>
        <w:rPr>
          <w:sz w:val="28"/>
          <w:szCs w:val="28"/>
        </w:rPr>
      </w:pPr>
    </w:p>
    <w:p w14:paraId="49660D9D" w14:textId="77777777" w:rsidR="00741318" w:rsidRPr="002917BA" w:rsidRDefault="00741318" w:rsidP="00741318">
      <w:pPr>
        <w:rPr>
          <w:sz w:val="28"/>
          <w:szCs w:val="28"/>
        </w:rPr>
      </w:pPr>
    </w:p>
    <w:p w14:paraId="6B252171" w14:textId="4CF0AABE" w:rsidR="00741318" w:rsidRPr="002917BA" w:rsidRDefault="00741318" w:rsidP="00741318">
      <w:pPr>
        <w:rPr>
          <w:b/>
          <w:bCs/>
          <w:i/>
          <w:iCs/>
          <w:sz w:val="28"/>
          <w:szCs w:val="28"/>
        </w:rPr>
      </w:pPr>
      <w:r w:rsidRPr="002917BA">
        <w:rPr>
          <w:b/>
          <w:bCs/>
          <w:sz w:val="28"/>
          <w:szCs w:val="28"/>
          <w:u w:val="single"/>
        </w:rPr>
        <w:t xml:space="preserve">ARTICLE </w:t>
      </w:r>
      <w:r w:rsidR="009471D4">
        <w:rPr>
          <w:b/>
          <w:bCs/>
          <w:sz w:val="28"/>
          <w:szCs w:val="28"/>
          <w:u w:val="single"/>
        </w:rPr>
        <w:t>6</w:t>
      </w:r>
      <w:r w:rsidRPr="002917BA">
        <w:rPr>
          <w:sz w:val="28"/>
          <w:szCs w:val="28"/>
        </w:rPr>
        <w:t xml:space="preserve"> : </w:t>
      </w:r>
      <w:r w:rsidRPr="002917BA">
        <w:rPr>
          <w:b/>
          <w:bCs/>
          <w:i/>
          <w:iCs/>
          <w:sz w:val="28"/>
          <w:szCs w:val="28"/>
        </w:rPr>
        <w:t xml:space="preserve">Prêt individuel à domicile : inscription </w:t>
      </w:r>
    </w:p>
    <w:p w14:paraId="0ADC4154" w14:textId="77777777" w:rsidR="00741318" w:rsidRPr="002917BA" w:rsidRDefault="00741318" w:rsidP="00741318">
      <w:pPr>
        <w:rPr>
          <w:sz w:val="28"/>
          <w:szCs w:val="28"/>
        </w:rPr>
      </w:pPr>
    </w:p>
    <w:p w14:paraId="4EA93617" w14:textId="0164308C" w:rsidR="00741318" w:rsidRPr="002917BA" w:rsidRDefault="00741318" w:rsidP="00F92933">
      <w:pPr>
        <w:jc w:val="both"/>
        <w:rPr>
          <w:color w:val="FF0000"/>
          <w:sz w:val="28"/>
          <w:szCs w:val="28"/>
        </w:rPr>
      </w:pPr>
      <w:r w:rsidRPr="002917BA">
        <w:rPr>
          <w:sz w:val="28"/>
          <w:szCs w:val="28"/>
        </w:rPr>
        <w:tab/>
      </w:r>
      <w:r w:rsidRPr="000708C1">
        <w:rPr>
          <w:sz w:val="28"/>
          <w:szCs w:val="28"/>
        </w:rPr>
        <w:t xml:space="preserve">Le prêt à domicile </w:t>
      </w:r>
      <w:r w:rsidR="00D47BA2" w:rsidRPr="000708C1">
        <w:rPr>
          <w:sz w:val="28"/>
          <w:szCs w:val="28"/>
        </w:rPr>
        <w:t xml:space="preserve">des livres et des jeux </w:t>
      </w:r>
      <w:r w:rsidR="000A3212">
        <w:rPr>
          <w:sz w:val="28"/>
          <w:szCs w:val="28"/>
        </w:rPr>
        <w:t xml:space="preserve">est </w:t>
      </w:r>
      <w:r w:rsidRPr="000708C1">
        <w:rPr>
          <w:sz w:val="28"/>
          <w:szCs w:val="28"/>
        </w:rPr>
        <w:t>soumis à l’</w:t>
      </w:r>
      <w:r w:rsidR="000708C1" w:rsidRPr="000708C1">
        <w:rPr>
          <w:sz w:val="28"/>
          <w:szCs w:val="28"/>
        </w:rPr>
        <w:t>obligation d’une</w:t>
      </w:r>
      <w:r w:rsidRPr="000708C1">
        <w:rPr>
          <w:sz w:val="28"/>
          <w:szCs w:val="28"/>
        </w:rPr>
        <w:t xml:space="preserve"> d’inscription annuel</w:t>
      </w:r>
      <w:r w:rsidR="000708C1" w:rsidRPr="000708C1">
        <w:rPr>
          <w:sz w:val="28"/>
          <w:szCs w:val="28"/>
        </w:rPr>
        <w:t>le</w:t>
      </w:r>
      <w:r w:rsidRPr="000708C1">
        <w:rPr>
          <w:sz w:val="28"/>
          <w:szCs w:val="28"/>
        </w:rPr>
        <w:t>.</w:t>
      </w:r>
      <w:r w:rsidR="00C62103" w:rsidRPr="000708C1">
        <w:rPr>
          <w:sz w:val="28"/>
          <w:szCs w:val="28"/>
        </w:rPr>
        <w:t xml:space="preserve"> </w:t>
      </w:r>
      <w:r w:rsidRPr="000708C1">
        <w:rPr>
          <w:sz w:val="28"/>
          <w:szCs w:val="28"/>
        </w:rPr>
        <w:t xml:space="preserve">Le </w:t>
      </w:r>
      <w:r w:rsidR="000708C1" w:rsidRPr="000708C1">
        <w:rPr>
          <w:sz w:val="28"/>
          <w:szCs w:val="28"/>
        </w:rPr>
        <w:t>prêt est gratuit à compter du 1</w:t>
      </w:r>
      <w:r w:rsidR="000708C1" w:rsidRPr="000708C1">
        <w:rPr>
          <w:sz w:val="28"/>
          <w:szCs w:val="28"/>
          <w:vertAlign w:val="superscript"/>
        </w:rPr>
        <w:t>er</w:t>
      </w:r>
      <w:r w:rsidR="000708C1" w:rsidRPr="000708C1">
        <w:rPr>
          <w:sz w:val="28"/>
          <w:szCs w:val="28"/>
        </w:rPr>
        <w:t xml:space="preserve"> janvier 2021. L’accès à la ludothèque se fait accompagn</w:t>
      </w:r>
      <w:r w:rsidR="000A3212" w:rsidRPr="000C5FF7">
        <w:rPr>
          <w:sz w:val="28"/>
          <w:szCs w:val="28"/>
        </w:rPr>
        <w:t>er</w:t>
      </w:r>
      <w:r w:rsidR="000708C1" w:rsidRPr="000708C1">
        <w:rPr>
          <w:sz w:val="28"/>
          <w:szCs w:val="28"/>
        </w:rPr>
        <w:t xml:space="preserve"> par un membre du personnel.</w:t>
      </w:r>
    </w:p>
    <w:p w14:paraId="4C8CE8EC" w14:textId="77777777" w:rsidR="00741318" w:rsidRPr="002917BA" w:rsidRDefault="00741318" w:rsidP="00F92933">
      <w:pPr>
        <w:jc w:val="both"/>
        <w:rPr>
          <w:color w:val="FF0000"/>
          <w:sz w:val="28"/>
          <w:szCs w:val="28"/>
        </w:rPr>
      </w:pPr>
    </w:p>
    <w:p w14:paraId="701612B5" w14:textId="77777777" w:rsidR="000708C1" w:rsidRPr="00E779CB" w:rsidRDefault="00741318" w:rsidP="00F92933">
      <w:pPr>
        <w:pStyle w:val="Retraitcorpsdetexte"/>
        <w:rPr>
          <w:sz w:val="28"/>
          <w:szCs w:val="28"/>
        </w:rPr>
      </w:pPr>
      <w:r w:rsidRPr="00E779CB">
        <w:rPr>
          <w:sz w:val="28"/>
          <w:szCs w:val="28"/>
        </w:rPr>
        <w:t>Le prêt à domicile est soumis à l’accomplissement préalable des formalités d’inscription décrites ci-après.</w:t>
      </w:r>
      <w:r w:rsidR="00371C1C" w:rsidRPr="00E779CB">
        <w:rPr>
          <w:sz w:val="28"/>
          <w:szCs w:val="28"/>
        </w:rPr>
        <w:t xml:space="preserve"> </w:t>
      </w:r>
      <w:r w:rsidRPr="00E779CB">
        <w:rPr>
          <w:sz w:val="28"/>
          <w:szCs w:val="28"/>
        </w:rPr>
        <w:t xml:space="preserve">L’usager doit justifier </w:t>
      </w:r>
    </w:p>
    <w:p w14:paraId="0C618037" w14:textId="77777777" w:rsidR="000708C1" w:rsidRPr="00E779CB" w:rsidRDefault="00741318" w:rsidP="000708C1">
      <w:pPr>
        <w:pStyle w:val="Retraitcorpsdetexte"/>
        <w:numPr>
          <w:ilvl w:val="0"/>
          <w:numId w:val="2"/>
        </w:numPr>
        <w:rPr>
          <w:sz w:val="28"/>
          <w:szCs w:val="28"/>
        </w:rPr>
      </w:pPr>
      <w:proofErr w:type="gramStart"/>
      <w:r w:rsidRPr="00E779CB">
        <w:rPr>
          <w:sz w:val="28"/>
          <w:szCs w:val="28"/>
        </w:rPr>
        <w:t>de</w:t>
      </w:r>
      <w:proofErr w:type="gramEnd"/>
      <w:r w:rsidRPr="00E779CB">
        <w:rPr>
          <w:sz w:val="28"/>
          <w:szCs w:val="28"/>
        </w:rPr>
        <w:t xml:space="preserve"> son identité en présentant une pièce d’identité munie d’une photographie (carte d’identité, passeport, carte de séjour ou permis de conduire) </w:t>
      </w:r>
    </w:p>
    <w:p w14:paraId="43453364" w14:textId="77777777" w:rsidR="000708C1" w:rsidRPr="00E779CB" w:rsidRDefault="00741318" w:rsidP="000708C1">
      <w:pPr>
        <w:pStyle w:val="Retraitcorpsdetexte"/>
        <w:numPr>
          <w:ilvl w:val="0"/>
          <w:numId w:val="2"/>
        </w:numPr>
        <w:rPr>
          <w:sz w:val="28"/>
          <w:szCs w:val="28"/>
        </w:rPr>
      </w:pPr>
      <w:proofErr w:type="gramStart"/>
      <w:r w:rsidRPr="00E779CB">
        <w:rPr>
          <w:sz w:val="28"/>
          <w:szCs w:val="28"/>
        </w:rPr>
        <w:t>et</w:t>
      </w:r>
      <w:proofErr w:type="gramEnd"/>
      <w:r w:rsidRPr="00E779CB">
        <w:rPr>
          <w:sz w:val="28"/>
          <w:szCs w:val="28"/>
        </w:rPr>
        <w:t xml:space="preserve"> </w:t>
      </w:r>
      <w:r w:rsidR="0029049A" w:rsidRPr="00E779CB">
        <w:rPr>
          <w:sz w:val="28"/>
          <w:szCs w:val="28"/>
        </w:rPr>
        <w:t>du</w:t>
      </w:r>
      <w:r w:rsidRPr="00E779CB">
        <w:rPr>
          <w:sz w:val="28"/>
          <w:szCs w:val="28"/>
        </w:rPr>
        <w:t xml:space="preserve"> domicile en présentant une quittance </w:t>
      </w:r>
      <w:r w:rsidR="00371C1C" w:rsidRPr="00E779CB">
        <w:rPr>
          <w:sz w:val="28"/>
          <w:szCs w:val="28"/>
        </w:rPr>
        <w:t>(électricité</w:t>
      </w:r>
      <w:r w:rsidRPr="00E779CB">
        <w:rPr>
          <w:sz w:val="28"/>
          <w:szCs w:val="28"/>
        </w:rPr>
        <w:t>, eau, gaz ou téléphone) de moins de six mois. Les usagers sont tenus de signaler leurs changements d’identité et de domicile. L’inexactitude de ces déclarations entraîne l’annulation de l’inscription.</w:t>
      </w:r>
    </w:p>
    <w:p w14:paraId="7B77C493" w14:textId="199733AE" w:rsidR="00741318" w:rsidRPr="00371C1C" w:rsidRDefault="00371C1C" w:rsidP="000708C1">
      <w:pPr>
        <w:pStyle w:val="Retraitcorpsdetexte"/>
        <w:ind w:firstLine="0"/>
        <w:rPr>
          <w:sz w:val="28"/>
          <w:szCs w:val="28"/>
        </w:rPr>
      </w:pPr>
      <w:r>
        <w:rPr>
          <w:color w:val="FF0000"/>
          <w:sz w:val="28"/>
          <w:szCs w:val="28"/>
        </w:rPr>
        <w:t xml:space="preserve"> </w:t>
      </w:r>
      <w:r w:rsidR="000708C1">
        <w:rPr>
          <w:color w:val="FF0000"/>
          <w:sz w:val="28"/>
          <w:szCs w:val="28"/>
        </w:rPr>
        <w:tab/>
      </w:r>
      <w:r w:rsidR="00741318" w:rsidRPr="002917BA">
        <w:rPr>
          <w:sz w:val="28"/>
          <w:szCs w:val="28"/>
        </w:rPr>
        <w:t xml:space="preserve">Pour les mineurs, </w:t>
      </w:r>
      <w:r w:rsidR="000708C1">
        <w:rPr>
          <w:sz w:val="28"/>
          <w:szCs w:val="28"/>
        </w:rPr>
        <w:t xml:space="preserve">une </w:t>
      </w:r>
      <w:r w:rsidR="00741318" w:rsidRPr="002917BA">
        <w:rPr>
          <w:sz w:val="28"/>
          <w:szCs w:val="28"/>
        </w:rPr>
        <w:t>autorisation écrite des parents ou du tuteur</w:t>
      </w:r>
      <w:r w:rsidR="000708C1">
        <w:rPr>
          <w:sz w:val="28"/>
          <w:szCs w:val="28"/>
        </w:rPr>
        <w:t xml:space="preserve"> doit être produite</w:t>
      </w:r>
      <w:r w:rsidR="00741318" w:rsidRPr="002917BA">
        <w:rPr>
          <w:sz w:val="28"/>
          <w:szCs w:val="28"/>
        </w:rPr>
        <w:t>.</w:t>
      </w:r>
    </w:p>
    <w:p w14:paraId="3CBD35B0" w14:textId="06A9C743" w:rsidR="00741318" w:rsidRPr="002917BA" w:rsidRDefault="00741318" w:rsidP="00741318">
      <w:pPr>
        <w:pStyle w:val="Retraitcorpsdetexte2"/>
        <w:ind w:left="0" w:firstLine="0"/>
        <w:rPr>
          <w:sz w:val="28"/>
          <w:szCs w:val="28"/>
        </w:rPr>
      </w:pPr>
      <w:r w:rsidRPr="002917BA">
        <w:rPr>
          <w:sz w:val="28"/>
          <w:szCs w:val="28"/>
        </w:rPr>
        <w:tab/>
        <w:t>L’inscription est valable douze mois et donne lieu à la délivrance d’une carte individuelle valable perpétuellement. Seule la réinscription est à renouveler annuellement</w:t>
      </w:r>
      <w:r w:rsidR="000708C1">
        <w:rPr>
          <w:sz w:val="28"/>
          <w:szCs w:val="28"/>
        </w:rPr>
        <w:t>, cela permet de tenir le fichier des adhérents à jour et de vérifier les coordonnées de contact.</w:t>
      </w:r>
    </w:p>
    <w:p w14:paraId="41C16533" w14:textId="77777777" w:rsidR="00741318" w:rsidRPr="00E779CB" w:rsidRDefault="00741318" w:rsidP="00741318">
      <w:pPr>
        <w:pStyle w:val="Retraitcorpsdetexte2"/>
        <w:ind w:left="0" w:firstLine="0"/>
        <w:rPr>
          <w:sz w:val="28"/>
          <w:szCs w:val="28"/>
        </w:rPr>
      </w:pPr>
      <w:r w:rsidRPr="00E779CB">
        <w:rPr>
          <w:sz w:val="28"/>
          <w:szCs w:val="28"/>
        </w:rPr>
        <w:lastRenderedPageBreak/>
        <w:t xml:space="preserve">Pour emprunter un document, l’usager doit obligatoirement présenter sa carte d’abonnement. La disparition de cette carte doit être signalée dès que possible. Tant que celle-ci n’a pas été constatée, le lecteur est responsable des documents enregistrés sur celle-ci. </w:t>
      </w:r>
    </w:p>
    <w:p w14:paraId="171D51E5" w14:textId="77777777" w:rsidR="00741318" w:rsidRPr="002917BA" w:rsidRDefault="00741318" w:rsidP="00741318">
      <w:pPr>
        <w:pStyle w:val="Retraitcorpsdetexte2"/>
        <w:ind w:left="0" w:firstLine="0"/>
        <w:rPr>
          <w:sz w:val="28"/>
          <w:szCs w:val="28"/>
        </w:rPr>
      </w:pPr>
    </w:p>
    <w:p w14:paraId="5ADB7E2E" w14:textId="77777777" w:rsidR="00741318" w:rsidRPr="002917BA" w:rsidRDefault="00741318" w:rsidP="00741318">
      <w:pPr>
        <w:pStyle w:val="Retraitcorpsdetexte2"/>
        <w:ind w:left="0" w:firstLine="0"/>
        <w:rPr>
          <w:sz w:val="28"/>
          <w:szCs w:val="28"/>
        </w:rPr>
      </w:pPr>
      <w:r w:rsidRPr="002917BA">
        <w:rPr>
          <w:sz w:val="28"/>
          <w:szCs w:val="28"/>
        </w:rPr>
        <w:tab/>
        <w:t>Les données relatives à l’identité des usagers et leurs opérations d’emprunt sont confidentielles. Par souci d’éthique et conformément à la programmation du logiciel informatique, les emprunts des adhérents ne peuvent être interrogeables rétrospectivement.</w:t>
      </w:r>
    </w:p>
    <w:p w14:paraId="09ED69B1" w14:textId="5095B5EC" w:rsidR="00741318" w:rsidRPr="00371C1C" w:rsidRDefault="00741318" w:rsidP="00741318">
      <w:pPr>
        <w:pStyle w:val="Retraitcorpsdetexte2"/>
        <w:ind w:left="0" w:firstLine="0"/>
        <w:rPr>
          <w:sz w:val="28"/>
          <w:szCs w:val="28"/>
        </w:rPr>
      </w:pPr>
    </w:p>
    <w:p w14:paraId="4648DB18" w14:textId="0C7D7D21" w:rsidR="00741318" w:rsidRPr="00E779CB" w:rsidRDefault="00741318" w:rsidP="00741318">
      <w:pPr>
        <w:pStyle w:val="Corpsdetexte"/>
        <w:rPr>
          <w:sz w:val="28"/>
          <w:szCs w:val="28"/>
        </w:rPr>
      </w:pPr>
      <w:r w:rsidRPr="002917BA">
        <w:rPr>
          <w:sz w:val="28"/>
          <w:szCs w:val="28"/>
        </w:rPr>
        <w:tab/>
      </w:r>
      <w:r w:rsidRPr="00E779CB">
        <w:rPr>
          <w:sz w:val="28"/>
          <w:szCs w:val="28"/>
        </w:rPr>
        <w:t xml:space="preserve">Le prêt à domicile est consenti pour une durée maximale </w:t>
      </w:r>
      <w:r w:rsidR="00517C6D" w:rsidRPr="00E779CB">
        <w:rPr>
          <w:sz w:val="28"/>
          <w:szCs w:val="28"/>
        </w:rPr>
        <w:t>d’un mois</w:t>
      </w:r>
      <w:r w:rsidRPr="00E779CB">
        <w:rPr>
          <w:sz w:val="28"/>
          <w:szCs w:val="28"/>
        </w:rPr>
        <w:t>, renouvelable une fois sur la demande de l’usager sous réserve que le document ne soit pas sollicité par un autre usager, ou que le détenteur ne présente aucun retard à la restitution.</w:t>
      </w:r>
      <w:r w:rsidR="00517C6D" w:rsidRPr="00E779CB">
        <w:rPr>
          <w:sz w:val="28"/>
          <w:szCs w:val="28"/>
        </w:rPr>
        <w:t xml:space="preserve"> </w:t>
      </w:r>
      <w:r w:rsidRPr="00E779CB">
        <w:rPr>
          <w:sz w:val="28"/>
          <w:szCs w:val="28"/>
        </w:rPr>
        <w:t xml:space="preserve">Le prêt des nouveautés est fixé à </w:t>
      </w:r>
      <w:r w:rsidR="00517C6D" w:rsidRPr="00E779CB">
        <w:rPr>
          <w:sz w:val="28"/>
          <w:szCs w:val="28"/>
        </w:rPr>
        <w:t>un mois</w:t>
      </w:r>
      <w:r w:rsidRPr="00E779CB">
        <w:rPr>
          <w:sz w:val="28"/>
          <w:szCs w:val="28"/>
        </w:rPr>
        <w:t xml:space="preserve"> sans possibilité de renouvellement</w:t>
      </w:r>
      <w:r w:rsidR="00371C1C" w:rsidRPr="00E779CB">
        <w:rPr>
          <w:sz w:val="28"/>
          <w:szCs w:val="28"/>
        </w:rPr>
        <w:t xml:space="preserve"> et à 1 nouveauté par adhérent</w:t>
      </w:r>
      <w:r w:rsidRPr="00E779CB">
        <w:rPr>
          <w:sz w:val="28"/>
          <w:szCs w:val="28"/>
        </w:rPr>
        <w:t>.</w:t>
      </w:r>
    </w:p>
    <w:p w14:paraId="740A10C4" w14:textId="77777777" w:rsidR="00741318" w:rsidRPr="002917BA" w:rsidRDefault="00741318" w:rsidP="00741318">
      <w:pPr>
        <w:jc w:val="both"/>
        <w:rPr>
          <w:sz w:val="28"/>
          <w:szCs w:val="28"/>
        </w:rPr>
      </w:pPr>
    </w:p>
    <w:p w14:paraId="2DE7F2DD" w14:textId="0AA5039A" w:rsidR="00741318" w:rsidRDefault="00741318" w:rsidP="00517C6D">
      <w:pPr>
        <w:jc w:val="both"/>
        <w:rPr>
          <w:sz w:val="28"/>
          <w:szCs w:val="28"/>
        </w:rPr>
      </w:pPr>
      <w:r w:rsidRPr="002917BA">
        <w:rPr>
          <w:sz w:val="28"/>
          <w:szCs w:val="28"/>
        </w:rPr>
        <w:tab/>
      </w:r>
      <w:r w:rsidRPr="00E779CB">
        <w:rPr>
          <w:sz w:val="28"/>
          <w:szCs w:val="28"/>
        </w:rPr>
        <w:t>Le nombre maximal de documents empruntables est limité à quatre documents</w:t>
      </w:r>
      <w:r w:rsidR="00E779CB" w:rsidRPr="00E779CB">
        <w:rPr>
          <w:sz w:val="28"/>
          <w:szCs w:val="28"/>
        </w:rPr>
        <w:t xml:space="preserve"> (dans la limite de 2 DVD et 1 jeu)</w:t>
      </w:r>
      <w:r w:rsidR="00517C6D" w:rsidRPr="00E779CB">
        <w:rPr>
          <w:b/>
          <w:bCs/>
          <w:sz w:val="28"/>
          <w:szCs w:val="28"/>
        </w:rPr>
        <w:t xml:space="preserve">. </w:t>
      </w:r>
      <w:r w:rsidRPr="00E779CB">
        <w:rPr>
          <w:sz w:val="28"/>
          <w:szCs w:val="28"/>
        </w:rPr>
        <w:t xml:space="preserve">A chaque emprunt, le lecteur est tenu de prendre connaissance de la date de retour sur </w:t>
      </w:r>
      <w:r w:rsidR="00371C1C" w:rsidRPr="00E779CB">
        <w:rPr>
          <w:sz w:val="28"/>
          <w:szCs w:val="28"/>
        </w:rPr>
        <w:t xml:space="preserve">un signet </w:t>
      </w:r>
      <w:r w:rsidRPr="00E779CB">
        <w:rPr>
          <w:sz w:val="28"/>
          <w:szCs w:val="28"/>
        </w:rPr>
        <w:t>mis à sa disposition</w:t>
      </w:r>
      <w:r w:rsidRPr="002917BA">
        <w:rPr>
          <w:sz w:val="28"/>
          <w:szCs w:val="28"/>
        </w:rPr>
        <w:t>.</w:t>
      </w:r>
    </w:p>
    <w:p w14:paraId="7787DA12" w14:textId="478E9DAF" w:rsidR="00E779CB" w:rsidRDefault="00E779CB" w:rsidP="00517C6D">
      <w:pPr>
        <w:jc w:val="both"/>
        <w:rPr>
          <w:sz w:val="28"/>
          <w:szCs w:val="28"/>
        </w:rPr>
      </w:pPr>
      <w:r>
        <w:rPr>
          <w:sz w:val="28"/>
          <w:szCs w:val="28"/>
        </w:rPr>
        <w:t xml:space="preserve">Le dernier numéro de chaque magazine n’est pas empruntable. </w:t>
      </w:r>
    </w:p>
    <w:p w14:paraId="5F7B6E50" w14:textId="1D43CC14" w:rsidR="00D47BA2" w:rsidRDefault="00D47BA2" w:rsidP="00517C6D">
      <w:pPr>
        <w:jc w:val="both"/>
        <w:rPr>
          <w:sz w:val="28"/>
          <w:szCs w:val="28"/>
        </w:rPr>
      </w:pPr>
    </w:p>
    <w:p w14:paraId="4A7DD267" w14:textId="77777777" w:rsidR="00741318" w:rsidRPr="002917BA" w:rsidRDefault="00741318" w:rsidP="00741318">
      <w:pPr>
        <w:jc w:val="both"/>
        <w:rPr>
          <w:sz w:val="28"/>
          <w:szCs w:val="28"/>
        </w:rPr>
      </w:pPr>
    </w:p>
    <w:p w14:paraId="57FDA47D" w14:textId="73782EA4" w:rsidR="00741318" w:rsidRPr="002917BA" w:rsidRDefault="00741318" w:rsidP="00741318">
      <w:pPr>
        <w:jc w:val="both"/>
        <w:rPr>
          <w:b/>
          <w:bCs/>
          <w:i/>
          <w:iCs/>
          <w:sz w:val="28"/>
          <w:szCs w:val="28"/>
        </w:rPr>
      </w:pPr>
      <w:r w:rsidRPr="002917BA">
        <w:rPr>
          <w:b/>
          <w:bCs/>
          <w:sz w:val="28"/>
          <w:szCs w:val="28"/>
          <w:u w:val="single"/>
        </w:rPr>
        <w:t xml:space="preserve">ARTICLE </w:t>
      </w:r>
      <w:r w:rsidR="00371C1C">
        <w:rPr>
          <w:b/>
          <w:bCs/>
          <w:sz w:val="28"/>
          <w:szCs w:val="28"/>
          <w:u w:val="single"/>
        </w:rPr>
        <w:t>7</w:t>
      </w:r>
      <w:r w:rsidR="00572EB4">
        <w:rPr>
          <w:b/>
          <w:bCs/>
          <w:i/>
          <w:iCs/>
          <w:sz w:val="28"/>
          <w:szCs w:val="28"/>
        </w:rPr>
        <w:t> </w:t>
      </w:r>
      <w:r w:rsidRPr="002917BA">
        <w:rPr>
          <w:b/>
          <w:bCs/>
          <w:i/>
          <w:iCs/>
          <w:sz w:val="28"/>
          <w:szCs w:val="28"/>
        </w:rPr>
        <w:t>: Prêt individuel à domicile</w:t>
      </w:r>
      <w:r w:rsidR="00572EB4">
        <w:rPr>
          <w:b/>
          <w:bCs/>
          <w:i/>
          <w:iCs/>
          <w:sz w:val="28"/>
          <w:szCs w:val="28"/>
        </w:rPr>
        <w:t> </w:t>
      </w:r>
      <w:r w:rsidRPr="002917BA">
        <w:rPr>
          <w:b/>
          <w:bCs/>
          <w:i/>
          <w:iCs/>
          <w:sz w:val="28"/>
          <w:szCs w:val="28"/>
        </w:rPr>
        <w:t>: retards de restitution</w:t>
      </w:r>
    </w:p>
    <w:p w14:paraId="389C3EE7" w14:textId="77777777" w:rsidR="00741318" w:rsidRPr="002917BA" w:rsidRDefault="00741318" w:rsidP="00741318">
      <w:pPr>
        <w:jc w:val="both"/>
        <w:rPr>
          <w:sz w:val="28"/>
          <w:szCs w:val="28"/>
        </w:rPr>
      </w:pPr>
    </w:p>
    <w:p w14:paraId="5D26088C" w14:textId="63056907" w:rsidR="00741318" w:rsidRPr="00E779CB" w:rsidRDefault="00741318" w:rsidP="00741318">
      <w:pPr>
        <w:ind w:firstLine="708"/>
        <w:jc w:val="both"/>
        <w:rPr>
          <w:sz w:val="28"/>
          <w:szCs w:val="28"/>
        </w:rPr>
      </w:pPr>
      <w:r w:rsidRPr="00E779CB">
        <w:rPr>
          <w:sz w:val="28"/>
          <w:szCs w:val="28"/>
        </w:rPr>
        <w:t xml:space="preserve">L’emprunteur qui n’a pas restitué les documents qu’il détient dans les délais prescrits par l’article </w:t>
      </w:r>
      <w:r w:rsidR="00E779CB" w:rsidRPr="00E779CB">
        <w:rPr>
          <w:sz w:val="28"/>
          <w:szCs w:val="28"/>
        </w:rPr>
        <w:t>6</w:t>
      </w:r>
      <w:r w:rsidRPr="00E779CB">
        <w:rPr>
          <w:sz w:val="28"/>
          <w:szCs w:val="28"/>
        </w:rPr>
        <w:t xml:space="preserve"> s’expose à des pénalités de retard et à la suspension de son droit de prêt jusqu’à l’acquittement des pénalités et à la restitution des documents.</w:t>
      </w:r>
    </w:p>
    <w:p w14:paraId="1722BA87" w14:textId="77777777" w:rsidR="00741318" w:rsidRPr="00E779CB" w:rsidRDefault="00741318" w:rsidP="00741318">
      <w:pPr>
        <w:pStyle w:val="En-tte"/>
        <w:tabs>
          <w:tab w:val="left" w:pos="708"/>
        </w:tabs>
        <w:rPr>
          <w:sz w:val="28"/>
          <w:szCs w:val="28"/>
        </w:rPr>
      </w:pPr>
    </w:p>
    <w:p w14:paraId="2A5A9474" w14:textId="3EBC2903" w:rsidR="00741318" w:rsidRPr="00E779CB" w:rsidRDefault="00741318" w:rsidP="00741318">
      <w:pPr>
        <w:rPr>
          <w:sz w:val="28"/>
          <w:szCs w:val="28"/>
        </w:rPr>
      </w:pPr>
      <w:r w:rsidRPr="00E779CB">
        <w:rPr>
          <w:sz w:val="28"/>
          <w:szCs w:val="28"/>
        </w:rPr>
        <w:t>Le barème des pénalités est le suivant</w:t>
      </w:r>
      <w:r w:rsidR="00572EB4" w:rsidRPr="00E779CB">
        <w:rPr>
          <w:sz w:val="28"/>
          <w:szCs w:val="28"/>
        </w:rPr>
        <w:t> </w:t>
      </w:r>
      <w:r w:rsidRPr="00E779CB">
        <w:rPr>
          <w:sz w:val="28"/>
          <w:szCs w:val="28"/>
        </w:rPr>
        <w:t xml:space="preserve">: </w:t>
      </w:r>
    </w:p>
    <w:p w14:paraId="6FFDDD96" w14:textId="77777777" w:rsidR="00741318" w:rsidRPr="00E779CB" w:rsidRDefault="00741318" w:rsidP="00741318">
      <w:pPr>
        <w:pStyle w:val="En-tte"/>
        <w:tabs>
          <w:tab w:val="left" w:pos="708"/>
        </w:tabs>
        <w:rPr>
          <w:sz w:val="28"/>
          <w:szCs w:val="28"/>
        </w:rPr>
      </w:pPr>
    </w:p>
    <w:p w14:paraId="792AAD36" w14:textId="28154E40" w:rsidR="00741318" w:rsidRPr="00E779CB" w:rsidRDefault="00741318" w:rsidP="00741318">
      <w:pPr>
        <w:rPr>
          <w:sz w:val="28"/>
          <w:szCs w:val="28"/>
        </w:rPr>
      </w:pPr>
      <w:r w:rsidRPr="00E779CB">
        <w:rPr>
          <w:sz w:val="28"/>
          <w:szCs w:val="28"/>
        </w:rPr>
        <w:t>- pour les moins de 18 ans</w:t>
      </w:r>
      <w:r w:rsidR="00572EB4" w:rsidRPr="00E779CB">
        <w:rPr>
          <w:sz w:val="28"/>
          <w:szCs w:val="28"/>
        </w:rPr>
        <w:t> </w:t>
      </w:r>
      <w:r w:rsidRPr="00E779CB">
        <w:rPr>
          <w:sz w:val="28"/>
          <w:szCs w:val="28"/>
        </w:rPr>
        <w:t xml:space="preserve">: 0.30 </w:t>
      </w:r>
      <w:proofErr w:type="gramStart"/>
      <w:r w:rsidRPr="00E779CB">
        <w:rPr>
          <w:sz w:val="28"/>
          <w:szCs w:val="28"/>
        </w:rPr>
        <w:t>€  par</w:t>
      </w:r>
      <w:proofErr w:type="gramEnd"/>
      <w:r w:rsidRPr="00E779CB">
        <w:rPr>
          <w:sz w:val="28"/>
          <w:szCs w:val="28"/>
        </w:rPr>
        <w:t xml:space="preserve"> document et par semaine de retard</w:t>
      </w:r>
    </w:p>
    <w:p w14:paraId="7543FC35" w14:textId="77777777" w:rsidR="00741318" w:rsidRPr="00E779CB" w:rsidRDefault="00741318" w:rsidP="00741318">
      <w:pPr>
        <w:pStyle w:val="En-tte"/>
        <w:tabs>
          <w:tab w:val="left" w:pos="708"/>
        </w:tabs>
        <w:rPr>
          <w:sz w:val="28"/>
          <w:szCs w:val="28"/>
        </w:rPr>
      </w:pPr>
      <w:r w:rsidRPr="00E779CB">
        <w:rPr>
          <w:sz w:val="28"/>
          <w:szCs w:val="28"/>
        </w:rPr>
        <w:t xml:space="preserve">- pour les plus de 18 ans </w:t>
      </w:r>
      <w:proofErr w:type="gramStart"/>
      <w:r w:rsidRPr="00E779CB">
        <w:rPr>
          <w:sz w:val="28"/>
          <w:szCs w:val="28"/>
        </w:rPr>
        <w:t xml:space="preserve">   :</w:t>
      </w:r>
      <w:proofErr w:type="gramEnd"/>
      <w:r w:rsidRPr="00E779CB">
        <w:rPr>
          <w:sz w:val="28"/>
          <w:szCs w:val="28"/>
        </w:rPr>
        <w:t xml:space="preserve"> 0.75 € par document et par semaine de retard</w:t>
      </w:r>
    </w:p>
    <w:p w14:paraId="4C2F6661" w14:textId="77777777" w:rsidR="00741318" w:rsidRPr="00E779CB" w:rsidRDefault="00741318" w:rsidP="00741318">
      <w:pPr>
        <w:ind w:left="708"/>
        <w:rPr>
          <w:sz w:val="28"/>
          <w:szCs w:val="28"/>
        </w:rPr>
      </w:pPr>
    </w:p>
    <w:p w14:paraId="1A3710E9" w14:textId="6C37C4C4" w:rsidR="00572EB4" w:rsidRPr="002917BA" w:rsidRDefault="00741318" w:rsidP="00572EB4">
      <w:pPr>
        <w:ind w:firstLine="708"/>
        <w:jc w:val="both"/>
        <w:rPr>
          <w:sz w:val="28"/>
          <w:szCs w:val="28"/>
        </w:rPr>
      </w:pPr>
      <w:r w:rsidRPr="00E779CB">
        <w:rPr>
          <w:sz w:val="28"/>
          <w:szCs w:val="28"/>
        </w:rPr>
        <w:t xml:space="preserve">Après un mois de retard de restitution, il sera adressé à l’adhérent </w:t>
      </w:r>
      <w:r w:rsidR="00E779CB" w:rsidRPr="00E779CB">
        <w:rPr>
          <w:sz w:val="28"/>
          <w:szCs w:val="28"/>
        </w:rPr>
        <w:t xml:space="preserve">plusieurs </w:t>
      </w:r>
      <w:r w:rsidRPr="00E779CB">
        <w:rPr>
          <w:sz w:val="28"/>
          <w:szCs w:val="28"/>
        </w:rPr>
        <w:t>courrier</w:t>
      </w:r>
      <w:r w:rsidR="00E779CB" w:rsidRPr="00E779CB">
        <w:rPr>
          <w:sz w:val="28"/>
          <w:szCs w:val="28"/>
        </w:rPr>
        <w:t>s</w:t>
      </w:r>
      <w:r w:rsidRPr="00E779CB">
        <w:rPr>
          <w:sz w:val="28"/>
          <w:szCs w:val="28"/>
        </w:rPr>
        <w:t xml:space="preserve"> simple</w:t>
      </w:r>
      <w:r w:rsidR="00E779CB" w:rsidRPr="00E779CB">
        <w:rPr>
          <w:sz w:val="28"/>
          <w:szCs w:val="28"/>
        </w:rPr>
        <w:t>s</w:t>
      </w:r>
      <w:r w:rsidRPr="00E779CB">
        <w:rPr>
          <w:sz w:val="28"/>
          <w:szCs w:val="28"/>
        </w:rPr>
        <w:t xml:space="preserve"> de relance. En cas de non-réponse, une lettre recommandée avec accusé de réception sera envoyée. Ces courriers restant sans effet, le titre de recettes d’un montant égal au prix du ou des documents, aggravé par les pénalités de non-restitution,</w:t>
      </w:r>
      <w:r w:rsidRPr="00572EB4">
        <w:rPr>
          <w:color w:val="FF0000"/>
          <w:sz w:val="28"/>
          <w:szCs w:val="28"/>
        </w:rPr>
        <w:t xml:space="preserve"> </w:t>
      </w:r>
      <w:r w:rsidRPr="000C5FF7">
        <w:rPr>
          <w:sz w:val="28"/>
          <w:szCs w:val="28"/>
        </w:rPr>
        <w:t>sera émis</w:t>
      </w:r>
      <w:r w:rsidR="00E779CB" w:rsidRPr="000C5FF7">
        <w:rPr>
          <w:sz w:val="28"/>
          <w:szCs w:val="28"/>
        </w:rPr>
        <w:t xml:space="preserve">. </w:t>
      </w:r>
      <w:r w:rsidR="00572EB4" w:rsidRPr="002917BA">
        <w:rPr>
          <w:sz w:val="28"/>
          <w:szCs w:val="28"/>
        </w:rPr>
        <w:t xml:space="preserve">Sans réponse de la part de l’adhérent, le dossier sera transmis à la Perception de </w:t>
      </w:r>
      <w:proofErr w:type="spellStart"/>
      <w:r w:rsidR="00572EB4" w:rsidRPr="002917BA">
        <w:rPr>
          <w:sz w:val="28"/>
          <w:szCs w:val="28"/>
        </w:rPr>
        <w:t>Bohain</w:t>
      </w:r>
      <w:proofErr w:type="spellEnd"/>
      <w:r w:rsidR="00572EB4" w:rsidRPr="002917BA">
        <w:rPr>
          <w:sz w:val="28"/>
          <w:szCs w:val="28"/>
        </w:rPr>
        <w:t>.</w:t>
      </w:r>
    </w:p>
    <w:p w14:paraId="51776B15" w14:textId="4D9087D2" w:rsidR="00741318" w:rsidRPr="00572EB4" w:rsidRDefault="00741318" w:rsidP="00741318">
      <w:pPr>
        <w:ind w:firstLine="708"/>
        <w:jc w:val="both"/>
        <w:rPr>
          <w:color w:val="FF0000"/>
          <w:sz w:val="28"/>
          <w:szCs w:val="28"/>
        </w:rPr>
      </w:pPr>
    </w:p>
    <w:p w14:paraId="6D53E848" w14:textId="631B7F23" w:rsidR="00741318" w:rsidRPr="002917BA" w:rsidRDefault="00572EB4" w:rsidP="00741318">
      <w:pPr>
        <w:ind w:firstLine="708"/>
        <w:jc w:val="both"/>
        <w:rPr>
          <w:sz w:val="28"/>
          <w:szCs w:val="28"/>
        </w:rPr>
      </w:pPr>
      <w:r>
        <w:rPr>
          <w:sz w:val="28"/>
          <w:szCs w:val="28"/>
        </w:rPr>
        <w:t>En cas de perte ou détérioration du document, se référer à l’Article 5.</w:t>
      </w:r>
    </w:p>
    <w:p w14:paraId="2B963E61" w14:textId="77777777" w:rsidR="00741318" w:rsidRPr="002917BA" w:rsidRDefault="00741318" w:rsidP="00741318">
      <w:pPr>
        <w:jc w:val="both"/>
        <w:rPr>
          <w:sz w:val="28"/>
          <w:szCs w:val="28"/>
        </w:rPr>
      </w:pPr>
    </w:p>
    <w:p w14:paraId="35C3D7EA" w14:textId="77777777" w:rsidR="00741318" w:rsidRPr="002917BA" w:rsidRDefault="00741318" w:rsidP="00741318">
      <w:pPr>
        <w:jc w:val="both"/>
        <w:rPr>
          <w:b/>
          <w:bCs/>
          <w:color w:val="FF0000"/>
          <w:sz w:val="28"/>
          <w:szCs w:val="28"/>
          <w:u w:val="single"/>
        </w:rPr>
      </w:pPr>
    </w:p>
    <w:p w14:paraId="2E968B61" w14:textId="117E975A" w:rsidR="00741318" w:rsidRPr="002917BA" w:rsidRDefault="00741318" w:rsidP="00741318">
      <w:pPr>
        <w:jc w:val="both"/>
        <w:rPr>
          <w:b/>
          <w:bCs/>
          <w:i/>
          <w:iCs/>
          <w:sz w:val="28"/>
          <w:szCs w:val="28"/>
        </w:rPr>
      </w:pPr>
      <w:r w:rsidRPr="002917BA">
        <w:rPr>
          <w:b/>
          <w:bCs/>
          <w:sz w:val="28"/>
          <w:szCs w:val="28"/>
          <w:u w:val="single"/>
        </w:rPr>
        <w:t xml:space="preserve">ARTICLE </w:t>
      </w:r>
      <w:r w:rsidR="00801C4E">
        <w:rPr>
          <w:b/>
          <w:bCs/>
          <w:sz w:val="28"/>
          <w:szCs w:val="28"/>
          <w:u w:val="single"/>
        </w:rPr>
        <w:t>8</w:t>
      </w:r>
      <w:r w:rsidRPr="002917BA">
        <w:rPr>
          <w:b/>
          <w:bCs/>
          <w:i/>
          <w:iCs/>
          <w:sz w:val="28"/>
          <w:szCs w:val="28"/>
        </w:rPr>
        <w:t xml:space="preserve"> : Prêt inter-</w:t>
      </w:r>
      <w:r w:rsidR="00AE5FA6">
        <w:rPr>
          <w:b/>
          <w:bCs/>
          <w:i/>
          <w:iCs/>
          <w:sz w:val="28"/>
          <w:szCs w:val="28"/>
        </w:rPr>
        <w:t>médiathèque</w:t>
      </w:r>
      <w:r w:rsidR="00371C1C">
        <w:rPr>
          <w:b/>
          <w:bCs/>
          <w:i/>
          <w:iCs/>
          <w:sz w:val="28"/>
          <w:szCs w:val="28"/>
        </w:rPr>
        <w:t>, aux écoles, associations et les dons</w:t>
      </w:r>
    </w:p>
    <w:p w14:paraId="606DE66C" w14:textId="77777777" w:rsidR="00741318" w:rsidRPr="002917BA" w:rsidRDefault="00741318" w:rsidP="00741318">
      <w:pPr>
        <w:jc w:val="both"/>
        <w:rPr>
          <w:b/>
          <w:bCs/>
          <w:i/>
          <w:iCs/>
          <w:sz w:val="28"/>
          <w:szCs w:val="28"/>
        </w:rPr>
      </w:pPr>
    </w:p>
    <w:p w14:paraId="033D5006" w14:textId="3CB76093" w:rsidR="00371C1C" w:rsidRPr="00572EB4" w:rsidRDefault="00741318" w:rsidP="00572EB4">
      <w:pPr>
        <w:jc w:val="both"/>
        <w:rPr>
          <w:b/>
          <w:bCs/>
          <w:i/>
          <w:iCs/>
          <w:sz w:val="28"/>
          <w:szCs w:val="28"/>
        </w:rPr>
      </w:pPr>
      <w:r w:rsidRPr="002917BA">
        <w:rPr>
          <w:sz w:val="28"/>
          <w:szCs w:val="28"/>
        </w:rPr>
        <w:tab/>
      </w:r>
      <w:r w:rsidR="00801C4E">
        <w:rPr>
          <w:sz w:val="28"/>
          <w:szCs w:val="28"/>
        </w:rPr>
        <w:t xml:space="preserve">Le prêt de documents à d’autres </w:t>
      </w:r>
      <w:r w:rsidR="00AE5FA6">
        <w:rPr>
          <w:sz w:val="28"/>
          <w:szCs w:val="28"/>
        </w:rPr>
        <w:t>médiathèque</w:t>
      </w:r>
      <w:r w:rsidR="00801C4E">
        <w:rPr>
          <w:sz w:val="28"/>
          <w:szCs w:val="28"/>
        </w:rPr>
        <w:t xml:space="preserve">s est possible. En cas de perte ou de dégradation des documents, la </w:t>
      </w:r>
      <w:r w:rsidR="00AE5FA6">
        <w:rPr>
          <w:sz w:val="28"/>
          <w:szCs w:val="28"/>
        </w:rPr>
        <w:t>médiathèque</w:t>
      </w:r>
      <w:r w:rsidR="00801C4E">
        <w:rPr>
          <w:sz w:val="28"/>
          <w:szCs w:val="28"/>
        </w:rPr>
        <w:t xml:space="preserve"> emprunteuse devra rembourser le document. </w:t>
      </w:r>
      <w:r w:rsidR="00371C1C" w:rsidRPr="002917BA">
        <w:rPr>
          <w:sz w:val="28"/>
          <w:szCs w:val="28"/>
        </w:rPr>
        <w:t xml:space="preserve">Les donations de livres seront acceptées et leur intégration sera laissée à </w:t>
      </w:r>
      <w:r w:rsidR="00371C1C" w:rsidRPr="002917BA">
        <w:rPr>
          <w:sz w:val="28"/>
          <w:szCs w:val="28"/>
        </w:rPr>
        <w:lastRenderedPageBreak/>
        <w:t xml:space="preserve">l’appréciation de la bibliothécaire. Les documents donnés deviennent propriétés de la </w:t>
      </w:r>
      <w:r w:rsidR="00AE5FA6">
        <w:rPr>
          <w:sz w:val="28"/>
          <w:szCs w:val="28"/>
        </w:rPr>
        <w:t>médiathèque</w:t>
      </w:r>
      <w:r w:rsidR="00371C1C" w:rsidRPr="002917BA">
        <w:rPr>
          <w:sz w:val="28"/>
          <w:szCs w:val="28"/>
        </w:rPr>
        <w:t xml:space="preserve"> et les donateurs ne conservent plus de droit de regard sur leur destination. Les documents non conservés (doublons) pourront être donnés.</w:t>
      </w:r>
    </w:p>
    <w:p w14:paraId="76D9E825" w14:textId="7367DF0C" w:rsidR="00371C1C" w:rsidRDefault="00371C1C" w:rsidP="00741318">
      <w:pPr>
        <w:jc w:val="both"/>
        <w:rPr>
          <w:sz w:val="28"/>
          <w:szCs w:val="28"/>
        </w:rPr>
      </w:pPr>
    </w:p>
    <w:p w14:paraId="52DFDC49" w14:textId="7290520D" w:rsidR="00371C1C" w:rsidRPr="002917BA" w:rsidRDefault="00371C1C" w:rsidP="00371C1C">
      <w:pPr>
        <w:jc w:val="both"/>
        <w:rPr>
          <w:sz w:val="28"/>
          <w:szCs w:val="28"/>
        </w:rPr>
      </w:pPr>
      <w:r w:rsidRPr="002917BA">
        <w:rPr>
          <w:sz w:val="28"/>
          <w:szCs w:val="28"/>
        </w:rPr>
        <w:t>Les établissements scolaires et les associations ayant une activité à Fresnoy-le-Grand peuvent bénéficier d’un droit au prêt de livres aménagé en durée et en volume</w:t>
      </w:r>
      <w:r w:rsidR="00801C4E">
        <w:rPr>
          <w:sz w:val="28"/>
          <w:szCs w:val="28"/>
        </w:rPr>
        <w:t xml:space="preserve">. </w:t>
      </w:r>
    </w:p>
    <w:p w14:paraId="364E44B5" w14:textId="55C32D2D" w:rsidR="00741318" w:rsidRPr="002917BA" w:rsidRDefault="00741318" w:rsidP="00741318">
      <w:pPr>
        <w:jc w:val="both"/>
        <w:rPr>
          <w:sz w:val="28"/>
          <w:szCs w:val="28"/>
        </w:rPr>
      </w:pPr>
    </w:p>
    <w:p w14:paraId="73AE940A" w14:textId="1B50633C" w:rsidR="00741318" w:rsidRPr="002917BA" w:rsidRDefault="00741318" w:rsidP="00741318">
      <w:pPr>
        <w:jc w:val="both"/>
        <w:rPr>
          <w:b/>
          <w:bCs/>
          <w:i/>
          <w:iCs/>
          <w:sz w:val="28"/>
          <w:szCs w:val="28"/>
        </w:rPr>
      </w:pPr>
      <w:r w:rsidRPr="002917BA">
        <w:rPr>
          <w:b/>
          <w:bCs/>
          <w:sz w:val="28"/>
          <w:szCs w:val="28"/>
          <w:u w:val="single"/>
        </w:rPr>
        <w:t xml:space="preserve">ARTICLE </w:t>
      </w:r>
      <w:r w:rsidR="00801C4E">
        <w:rPr>
          <w:b/>
          <w:bCs/>
          <w:sz w:val="28"/>
          <w:szCs w:val="28"/>
          <w:u w:val="single"/>
        </w:rPr>
        <w:t>9</w:t>
      </w:r>
      <w:r w:rsidRPr="002917BA">
        <w:rPr>
          <w:b/>
          <w:bCs/>
          <w:i/>
          <w:iCs/>
          <w:sz w:val="28"/>
          <w:szCs w:val="28"/>
        </w:rPr>
        <w:t xml:space="preserve"> : Horaires d’ouverture</w:t>
      </w:r>
    </w:p>
    <w:p w14:paraId="0B723DFF" w14:textId="77777777" w:rsidR="00741318" w:rsidRPr="002917BA" w:rsidRDefault="00741318" w:rsidP="00741318">
      <w:pPr>
        <w:jc w:val="both"/>
        <w:rPr>
          <w:b/>
          <w:bCs/>
          <w:i/>
          <w:iCs/>
          <w:sz w:val="28"/>
          <w:szCs w:val="28"/>
        </w:rPr>
      </w:pPr>
    </w:p>
    <w:p w14:paraId="38C10494" w14:textId="77777777" w:rsidR="00741318" w:rsidRPr="002917BA" w:rsidRDefault="00741318" w:rsidP="00741318">
      <w:pPr>
        <w:pStyle w:val="Corpsdetexte"/>
        <w:rPr>
          <w:sz w:val="28"/>
          <w:szCs w:val="28"/>
        </w:rPr>
      </w:pPr>
      <w:r w:rsidRPr="002917BA">
        <w:rPr>
          <w:sz w:val="28"/>
          <w:szCs w:val="28"/>
        </w:rPr>
        <w:tab/>
        <w:t>Les usagers sont prévenus au moins trois semaines à l’avance de modifications éventuelles par voie de presse et d’affiche.</w:t>
      </w:r>
    </w:p>
    <w:p w14:paraId="32CFB8DB" w14:textId="5A846089" w:rsidR="00741318" w:rsidRPr="002917BA" w:rsidRDefault="00741318" w:rsidP="00741318">
      <w:pPr>
        <w:jc w:val="both"/>
        <w:rPr>
          <w:sz w:val="28"/>
          <w:szCs w:val="28"/>
        </w:rPr>
      </w:pPr>
      <w:r w:rsidRPr="002917BA">
        <w:rPr>
          <w:sz w:val="28"/>
          <w:szCs w:val="28"/>
        </w:rPr>
        <w:t xml:space="preserve">Les horaires d’ouverture sont affichés de manière visible à l’extérieur de la </w:t>
      </w:r>
      <w:r w:rsidR="00AE5FA6">
        <w:rPr>
          <w:sz w:val="28"/>
          <w:szCs w:val="28"/>
        </w:rPr>
        <w:t>médiathèque</w:t>
      </w:r>
      <w:r w:rsidRPr="002917BA">
        <w:rPr>
          <w:sz w:val="28"/>
          <w:szCs w:val="28"/>
        </w:rPr>
        <w:t>.</w:t>
      </w:r>
    </w:p>
    <w:p w14:paraId="65F37BD4" w14:textId="32847942" w:rsidR="00741318" w:rsidRDefault="00741318" w:rsidP="00741318">
      <w:pPr>
        <w:jc w:val="both"/>
        <w:rPr>
          <w:sz w:val="28"/>
          <w:szCs w:val="28"/>
        </w:rPr>
      </w:pPr>
    </w:p>
    <w:p w14:paraId="1F2C9BBD" w14:textId="033DCC19" w:rsidR="00E779CB" w:rsidRPr="002917BA" w:rsidRDefault="00E779CB" w:rsidP="00741318">
      <w:pPr>
        <w:jc w:val="both"/>
        <w:rPr>
          <w:sz w:val="28"/>
          <w:szCs w:val="28"/>
        </w:rPr>
      </w:pPr>
      <w:r>
        <w:rPr>
          <w:sz w:val="28"/>
          <w:szCs w:val="28"/>
        </w:rPr>
        <w:t xml:space="preserve">Lundi </w:t>
      </w:r>
      <w:r>
        <w:rPr>
          <w:sz w:val="28"/>
          <w:szCs w:val="28"/>
        </w:rPr>
        <w:tab/>
      </w:r>
      <w:r>
        <w:rPr>
          <w:sz w:val="28"/>
          <w:szCs w:val="28"/>
        </w:rPr>
        <w:tab/>
      </w:r>
      <w:r>
        <w:rPr>
          <w:sz w:val="28"/>
          <w:szCs w:val="28"/>
        </w:rPr>
        <w:tab/>
      </w:r>
      <w:r>
        <w:rPr>
          <w:sz w:val="28"/>
          <w:szCs w:val="28"/>
        </w:rPr>
        <w:tab/>
      </w:r>
      <w:r>
        <w:rPr>
          <w:sz w:val="28"/>
          <w:szCs w:val="28"/>
        </w:rPr>
        <w:tab/>
        <w:t>15 heures – 17 heures</w:t>
      </w:r>
    </w:p>
    <w:p w14:paraId="48E25ECA" w14:textId="77777777" w:rsidR="00741318" w:rsidRPr="00E779CB" w:rsidRDefault="00741318" w:rsidP="00741318">
      <w:pPr>
        <w:jc w:val="both"/>
        <w:rPr>
          <w:sz w:val="28"/>
          <w:szCs w:val="28"/>
        </w:rPr>
      </w:pPr>
      <w:r w:rsidRPr="00E779CB">
        <w:rPr>
          <w:sz w:val="28"/>
          <w:szCs w:val="28"/>
        </w:rPr>
        <w:t>Mardi</w:t>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t xml:space="preserve">15 heures - 17 heures </w:t>
      </w:r>
    </w:p>
    <w:p w14:paraId="2F5B3F01" w14:textId="4C45316E" w:rsidR="00741318" w:rsidRPr="00E779CB" w:rsidRDefault="00741318" w:rsidP="00741318">
      <w:pPr>
        <w:jc w:val="both"/>
        <w:rPr>
          <w:sz w:val="28"/>
          <w:szCs w:val="28"/>
        </w:rPr>
      </w:pPr>
      <w:r w:rsidRPr="00E779CB">
        <w:rPr>
          <w:sz w:val="28"/>
          <w:szCs w:val="28"/>
        </w:rPr>
        <w:t xml:space="preserve">Mercredi </w:t>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t>1</w:t>
      </w:r>
      <w:r w:rsidR="00E779CB" w:rsidRPr="00E779CB">
        <w:rPr>
          <w:sz w:val="28"/>
          <w:szCs w:val="28"/>
        </w:rPr>
        <w:t>0</w:t>
      </w:r>
      <w:r w:rsidRPr="00E779CB">
        <w:rPr>
          <w:sz w:val="28"/>
          <w:szCs w:val="28"/>
        </w:rPr>
        <w:t xml:space="preserve"> heures - 17 heures </w:t>
      </w:r>
      <w:r w:rsidR="00E779CB" w:rsidRPr="00E779CB">
        <w:rPr>
          <w:sz w:val="28"/>
          <w:szCs w:val="28"/>
        </w:rPr>
        <w:t>(sans interruption)</w:t>
      </w:r>
    </w:p>
    <w:p w14:paraId="5A8CD81D" w14:textId="585BE857" w:rsidR="00741318" w:rsidRPr="00E779CB" w:rsidRDefault="00741318" w:rsidP="00741318">
      <w:pPr>
        <w:jc w:val="both"/>
        <w:rPr>
          <w:sz w:val="28"/>
          <w:szCs w:val="28"/>
        </w:rPr>
      </w:pPr>
      <w:r w:rsidRPr="00E779CB">
        <w:rPr>
          <w:sz w:val="28"/>
          <w:szCs w:val="28"/>
        </w:rPr>
        <w:t xml:space="preserve">Jeudi </w:t>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t xml:space="preserve">15 heures - 17 heures </w:t>
      </w:r>
      <w:r w:rsidR="00E779CB" w:rsidRPr="00E779CB">
        <w:rPr>
          <w:sz w:val="28"/>
          <w:szCs w:val="28"/>
        </w:rPr>
        <w:t>30</w:t>
      </w:r>
    </w:p>
    <w:p w14:paraId="684BA6B3" w14:textId="77777777" w:rsidR="00741318" w:rsidRPr="00E779CB" w:rsidRDefault="00741318" w:rsidP="00741318">
      <w:pPr>
        <w:jc w:val="both"/>
        <w:rPr>
          <w:sz w:val="28"/>
          <w:szCs w:val="28"/>
        </w:rPr>
      </w:pPr>
      <w:r w:rsidRPr="00E779CB">
        <w:rPr>
          <w:sz w:val="28"/>
          <w:szCs w:val="28"/>
        </w:rPr>
        <w:t>Vendredi</w:t>
      </w:r>
      <w:r w:rsidRPr="00E779CB">
        <w:rPr>
          <w:sz w:val="28"/>
          <w:szCs w:val="28"/>
        </w:rPr>
        <w:tab/>
      </w:r>
      <w:r w:rsidRPr="00E779CB">
        <w:rPr>
          <w:sz w:val="28"/>
          <w:szCs w:val="28"/>
        </w:rPr>
        <w:tab/>
      </w:r>
      <w:r w:rsidRPr="00E779CB">
        <w:rPr>
          <w:sz w:val="28"/>
          <w:szCs w:val="28"/>
        </w:rPr>
        <w:tab/>
      </w:r>
      <w:r w:rsidRPr="00E779CB">
        <w:rPr>
          <w:sz w:val="28"/>
          <w:szCs w:val="28"/>
        </w:rPr>
        <w:tab/>
      </w:r>
      <w:r w:rsidRPr="00E779CB">
        <w:rPr>
          <w:sz w:val="28"/>
          <w:szCs w:val="28"/>
        </w:rPr>
        <w:tab/>
        <w:t xml:space="preserve">15 heures - 17 heures </w:t>
      </w:r>
    </w:p>
    <w:p w14:paraId="39471CE2" w14:textId="6C0F74B6" w:rsidR="00741318" w:rsidRPr="00E779CB" w:rsidRDefault="00741318" w:rsidP="00741318">
      <w:pPr>
        <w:jc w:val="both"/>
        <w:rPr>
          <w:sz w:val="28"/>
          <w:szCs w:val="28"/>
        </w:rPr>
      </w:pPr>
      <w:r w:rsidRPr="00E779CB">
        <w:rPr>
          <w:sz w:val="28"/>
          <w:szCs w:val="28"/>
        </w:rPr>
        <w:t>Samedi</w:t>
      </w:r>
      <w:r w:rsidR="00E779CB" w:rsidRPr="00E779CB">
        <w:rPr>
          <w:sz w:val="28"/>
          <w:szCs w:val="28"/>
        </w:rPr>
        <w:t xml:space="preserve"> – un samedi par mois</w:t>
      </w:r>
      <w:r w:rsidRPr="00E779CB">
        <w:rPr>
          <w:sz w:val="28"/>
          <w:szCs w:val="28"/>
        </w:rPr>
        <w:t xml:space="preserve"> </w:t>
      </w:r>
      <w:r w:rsidRPr="00E779CB">
        <w:rPr>
          <w:sz w:val="28"/>
          <w:szCs w:val="28"/>
        </w:rPr>
        <w:tab/>
      </w:r>
      <w:r w:rsidR="00E779CB" w:rsidRPr="00E779CB">
        <w:rPr>
          <w:sz w:val="28"/>
          <w:szCs w:val="28"/>
        </w:rPr>
        <w:tab/>
      </w:r>
      <w:r w:rsidRPr="00E779CB">
        <w:rPr>
          <w:sz w:val="28"/>
          <w:szCs w:val="28"/>
        </w:rPr>
        <w:t xml:space="preserve">10 heures - 12 heures </w:t>
      </w:r>
      <w:r w:rsidR="00E779CB" w:rsidRPr="00E779CB">
        <w:rPr>
          <w:sz w:val="28"/>
          <w:szCs w:val="28"/>
        </w:rPr>
        <w:t xml:space="preserve">et </w:t>
      </w:r>
      <w:r w:rsidRPr="00E779CB">
        <w:rPr>
          <w:sz w:val="28"/>
          <w:szCs w:val="28"/>
        </w:rPr>
        <w:t>14 heures - 17 heures</w:t>
      </w:r>
    </w:p>
    <w:p w14:paraId="27FD6AC5" w14:textId="7ABD746E" w:rsidR="00E779CB" w:rsidRPr="00E779CB" w:rsidRDefault="00E779CB" w:rsidP="00741318">
      <w:pPr>
        <w:jc w:val="both"/>
        <w:rPr>
          <w:sz w:val="28"/>
          <w:szCs w:val="28"/>
        </w:rPr>
      </w:pPr>
      <w:r w:rsidRPr="00E779CB">
        <w:rPr>
          <w:sz w:val="28"/>
          <w:szCs w:val="28"/>
        </w:rPr>
        <w:t>(</w:t>
      </w:r>
      <w:proofErr w:type="gramStart"/>
      <w:r w:rsidRPr="00E779CB">
        <w:rPr>
          <w:sz w:val="28"/>
          <w:szCs w:val="28"/>
        </w:rPr>
        <w:t>les</w:t>
      </w:r>
      <w:proofErr w:type="gramEnd"/>
      <w:r w:rsidRPr="00E779CB">
        <w:rPr>
          <w:sz w:val="28"/>
          <w:szCs w:val="28"/>
        </w:rPr>
        <w:t xml:space="preserve"> samedis seront </w:t>
      </w:r>
      <w:r w:rsidRPr="000C5FF7">
        <w:rPr>
          <w:sz w:val="28"/>
          <w:szCs w:val="28"/>
        </w:rPr>
        <w:t>mentionnés</w:t>
      </w:r>
      <w:r>
        <w:rPr>
          <w:color w:val="FF0000"/>
          <w:sz w:val="28"/>
          <w:szCs w:val="28"/>
        </w:rPr>
        <w:t xml:space="preserve"> </w:t>
      </w:r>
      <w:r w:rsidRPr="00E779CB">
        <w:rPr>
          <w:sz w:val="28"/>
          <w:szCs w:val="28"/>
        </w:rPr>
        <w:t>sur le signet et sur le panneau d’affichage de la Médiathèque).</w:t>
      </w:r>
    </w:p>
    <w:p w14:paraId="54C61DF2" w14:textId="655C38ED" w:rsidR="00517C6D" w:rsidRPr="002917BA" w:rsidRDefault="00741318" w:rsidP="00741318">
      <w:pPr>
        <w:jc w:val="both"/>
        <w:rPr>
          <w:sz w:val="28"/>
          <w:szCs w:val="28"/>
        </w:rPr>
      </w:pPr>
      <w:r w:rsidRPr="002917BA">
        <w:rPr>
          <w:sz w:val="28"/>
          <w:szCs w:val="28"/>
        </w:rPr>
        <w:t xml:space="preserve">La </w:t>
      </w:r>
      <w:r w:rsidR="00AE5FA6">
        <w:rPr>
          <w:sz w:val="28"/>
          <w:szCs w:val="28"/>
        </w:rPr>
        <w:t>médiathèque</w:t>
      </w:r>
      <w:r w:rsidRPr="002917BA">
        <w:rPr>
          <w:sz w:val="28"/>
          <w:szCs w:val="28"/>
        </w:rPr>
        <w:t xml:space="preserve"> pourra lors d’animations ou d’expositions rester ouverte au public </w:t>
      </w:r>
      <w:r w:rsidR="00572EB4">
        <w:rPr>
          <w:sz w:val="28"/>
          <w:szCs w:val="28"/>
        </w:rPr>
        <w:t>plus tardivement</w:t>
      </w:r>
      <w:r w:rsidR="00517C6D" w:rsidRPr="002917BA">
        <w:rPr>
          <w:sz w:val="28"/>
          <w:szCs w:val="28"/>
        </w:rPr>
        <w:t>.</w:t>
      </w:r>
    </w:p>
    <w:p w14:paraId="2A456E01" w14:textId="4499D590" w:rsidR="00914E79" w:rsidRPr="002917BA" w:rsidRDefault="00914E79" w:rsidP="00741318">
      <w:pPr>
        <w:jc w:val="both"/>
        <w:rPr>
          <w:sz w:val="28"/>
          <w:szCs w:val="28"/>
        </w:rPr>
      </w:pPr>
    </w:p>
    <w:p w14:paraId="72107774" w14:textId="2133E4F7" w:rsidR="00914E79" w:rsidRPr="00406384" w:rsidRDefault="00914E79" w:rsidP="00914E79">
      <w:pPr>
        <w:jc w:val="both"/>
        <w:rPr>
          <w:b/>
          <w:bCs/>
          <w:i/>
          <w:iCs/>
          <w:sz w:val="28"/>
          <w:szCs w:val="28"/>
        </w:rPr>
      </w:pPr>
      <w:r w:rsidRPr="002917BA">
        <w:rPr>
          <w:b/>
          <w:bCs/>
          <w:sz w:val="28"/>
          <w:szCs w:val="28"/>
          <w:u w:val="single"/>
        </w:rPr>
        <w:t>ARTICLE 1</w:t>
      </w:r>
      <w:r w:rsidR="00EC663D">
        <w:rPr>
          <w:b/>
          <w:bCs/>
          <w:sz w:val="28"/>
          <w:szCs w:val="28"/>
          <w:u w:val="single"/>
        </w:rPr>
        <w:t>0</w:t>
      </w:r>
      <w:r w:rsidRPr="002917BA">
        <w:rPr>
          <w:sz w:val="28"/>
          <w:szCs w:val="28"/>
        </w:rPr>
        <w:t xml:space="preserve"> : </w:t>
      </w:r>
      <w:r w:rsidRPr="002917BA">
        <w:rPr>
          <w:b/>
          <w:bCs/>
          <w:i/>
          <w:iCs/>
          <w:sz w:val="28"/>
          <w:szCs w:val="28"/>
        </w:rPr>
        <w:t>Accès Internet</w:t>
      </w:r>
      <w:r w:rsidRPr="002917BA">
        <w:rPr>
          <w:sz w:val="28"/>
          <w:szCs w:val="28"/>
        </w:rPr>
        <w:t xml:space="preserve"> </w:t>
      </w:r>
    </w:p>
    <w:p w14:paraId="7CC39A0B" w14:textId="77777777" w:rsidR="00914E79" w:rsidRPr="002917BA" w:rsidRDefault="00914E79" w:rsidP="00914E79">
      <w:pPr>
        <w:jc w:val="both"/>
        <w:rPr>
          <w:sz w:val="28"/>
          <w:szCs w:val="28"/>
        </w:rPr>
      </w:pPr>
    </w:p>
    <w:p w14:paraId="492907F7" w14:textId="28B80059" w:rsidR="00F42E50" w:rsidRPr="002917BA" w:rsidRDefault="00914E79" w:rsidP="00F42E50">
      <w:pPr>
        <w:autoSpaceDE w:val="0"/>
        <w:autoSpaceDN w:val="0"/>
        <w:adjustRightInd w:val="0"/>
        <w:jc w:val="both"/>
        <w:rPr>
          <w:sz w:val="28"/>
          <w:szCs w:val="28"/>
        </w:rPr>
      </w:pPr>
      <w:r w:rsidRPr="002917BA">
        <w:rPr>
          <w:sz w:val="28"/>
          <w:szCs w:val="28"/>
        </w:rPr>
        <w:t xml:space="preserve">Les postes Internet sont accessibles </w:t>
      </w:r>
      <w:r w:rsidR="00EC663D" w:rsidRPr="002917BA">
        <w:rPr>
          <w:sz w:val="28"/>
          <w:szCs w:val="28"/>
        </w:rPr>
        <w:t>aux horaires d’ouverture de la médiathèque</w:t>
      </w:r>
      <w:r w:rsidR="00F92933">
        <w:rPr>
          <w:sz w:val="28"/>
          <w:szCs w:val="28"/>
        </w:rPr>
        <w:t>,</w:t>
      </w:r>
      <w:r w:rsidR="00EC663D" w:rsidRPr="002917BA">
        <w:rPr>
          <w:sz w:val="28"/>
          <w:szCs w:val="28"/>
        </w:rPr>
        <w:t xml:space="preserve"> </w:t>
      </w:r>
      <w:r w:rsidRPr="002917BA">
        <w:rPr>
          <w:sz w:val="28"/>
          <w:szCs w:val="28"/>
        </w:rPr>
        <w:t>aux adultes et enfants</w:t>
      </w:r>
      <w:r w:rsidR="001B63FB">
        <w:rPr>
          <w:sz w:val="28"/>
          <w:szCs w:val="28"/>
        </w:rPr>
        <w:t xml:space="preserve"> </w:t>
      </w:r>
      <w:r w:rsidR="001B63FB" w:rsidRPr="000C5FF7">
        <w:rPr>
          <w:sz w:val="28"/>
          <w:szCs w:val="28"/>
        </w:rPr>
        <w:t>inscrits à la médiathèque</w:t>
      </w:r>
      <w:r w:rsidRPr="000C5FF7">
        <w:rPr>
          <w:sz w:val="28"/>
          <w:szCs w:val="28"/>
        </w:rPr>
        <w:t xml:space="preserve">. </w:t>
      </w:r>
      <w:r w:rsidR="00F42E50" w:rsidRPr="002917BA">
        <w:rPr>
          <w:sz w:val="28"/>
          <w:szCs w:val="28"/>
        </w:rPr>
        <w:t xml:space="preserve">Lors de l’inscription à la médiathèque, une autorisation parentale écrite </w:t>
      </w:r>
      <w:r w:rsidR="00F92933">
        <w:rPr>
          <w:sz w:val="28"/>
          <w:szCs w:val="28"/>
        </w:rPr>
        <w:t xml:space="preserve">valable pour toutes les utilisations </w:t>
      </w:r>
      <w:r w:rsidR="00F42E50" w:rsidRPr="002917BA">
        <w:rPr>
          <w:sz w:val="28"/>
          <w:szCs w:val="28"/>
        </w:rPr>
        <w:t xml:space="preserve">a été demandée pour pouvoir permettre aux mineurs d’utiliser Internet. </w:t>
      </w:r>
    </w:p>
    <w:p w14:paraId="614856C6" w14:textId="4623644C" w:rsidR="00F42E50" w:rsidRPr="002917BA" w:rsidRDefault="00F42E50" w:rsidP="00F42E50">
      <w:pPr>
        <w:autoSpaceDE w:val="0"/>
        <w:autoSpaceDN w:val="0"/>
        <w:adjustRightInd w:val="0"/>
        <w:jc w:val="both"/>
        <w:rPr>
          <w:sz w:val="28"/>
          <w:szCs w:val="28"/>
        </w:rPr>
      </w:pPr>
    </w:p>
    <w:p w14:paraId="4CF84298" w14:textId="7816A78A" w:rsidR="00F42E50" w:rsidRPr="002917BA" w:rsidRDefault="00F42E50" w:rsidP="00F92933">
      <w:pPr>
        <w:pStyle w:val="Retraitcorpsdetexte"/>
        <w:ind w:firstLine="0"/>
        <w:rPr>
          <w:sz w:val="28"/>
          <w:szCs w:val="28"/>
        </w:rPr>
      </w:pPr>
      <w:r w:rsidRPr="002917BA">
        <w:rPr>
          <w:sz w:val="28"/>
          <w:szCs w:val="28"/>
        </w:rPr>
        <w:t xml:space="preserve">Le personnel n’est tenu à aucune obligation autre que l’assistance. Il fait respecter le règlement intérieur et intervient en cas de manquements aux </w:t>
      </w:r>
      <w:r w:rsidR="00572EB4">
        <w:rPr>
          <w:sz w:val="28"/>
          <w:szCs w:val="28"/>
        </w:rPr>
        <w:t>règles</w:t>
      </w:r>
      <w:r w:rsidRPr="002917BA">
        <w:rPr>
          <w:sz w:val="28"/>
          <w:szCs w:val="28"/>
        </w:rPr>
        <w:t>. La médiathèque n’est pas responsable de la qualité de l’information trouvée sur internet</w:t>
      </w:r>
      <w:r w:rsidR="004C7538" w:rsidRPr="002917BA">
        <w:rPr>
          <w:sz w:val="28"/>
          <w:szCs w:val="28"/>
        </w:rPr>
        <w:t xml:space="preserve"> et</w:t>
      </w:r>
      <w:r w:rsidRPr="002917BA">
        <w:rPr>
          <w:sz w:val="28"/>
          <w:szCs w:val="28"/>
        </w:rPr>
        <w:t xml:space="preserve"> prévient ses lecteurs qu’ils peuvent </w:t>
      </w:r>
      <w:r w:rsidR="00EC663D">
        <w:rPr>
          <w:sz w:val="28"/>
          <w:szCs w:val="28"/>
        </w:rPr>
        <w:t xml:space="preserve">y </w:t>
      </w:r>
      <w:r w:rsidRPr="002917BA">
        <w:rPr>
          <w:sz w:val="28"/>
          <w:szCs w:val="28"/>
        </w:rPr>
        <w:t xml:space="preserve">trouver des documents </w:t>
      </w:r>
      <w:r w:rsidR="00EC663D">
        <w:rPr>
          <w:sz w:val="28"/>
          <w:szCs w:val="28"/>
        </w:rPr>
        <w:t>choquants</w:t>
      </w:r>
      <w:r w:rsidRPr="002917BA">
        <w:rPr>
          <w:sz w:val="28"/>
          <w:szCs w:val="28"/>
        </w:rPr>
        <w:t xml:space="preserve"> </w:t>
      </w:r>
      <w:r w:rsidR="00EC663D">
        <w:rPr>
          <w:sz w:val="28"/>
          <w:szCs w:val="28"/>
        </w:rPr>
        <w:t>pour</w:t>
      </w:r>
      <w:r w:rsidRPr="002917BA">
        <w:rPr>
          <w:sz w:val="28"/>
          <w:szCs w:val="28"/>
        </w:rPr>
        <w:t xml:space="preserve"> le jeune public.</w:t>
      </w:r>
      <w:r w:rsidR="004C7538" w:rsidRPr="002917BA">
        <w:rPr>
          <w:sz w:val="28"/>
          <w:szCs w:val="28"/>
        </w:rPr>
        <w:t xml:space="preserve"> L</w:t>
      </w:r>
      <w:r w:rsidRPr="002917BA">
        <w:rPr>
          <w:sz w:val="28"/>
          <w:szCs w:val="28"/>
        </w:rPr>
        <w:t>a médiathèque ne peut être tenue responsable des courriers envoyés et messages reçus par les adhérents mineurs ou adultes.</w:t>
      </w:r>
      <w:r w:rsidR="00F92933">
        <w:rPr>
          <w:sz w:val="28"/>
          <w:szCs w:val="28"/>
        </w:rPr>
        <w:t xml:space="preserve"> </w:t>
      </w:r>
      <w:r w:rsidRPr="002917BA">
        <w:rPr>
          <w:sz w:val="28"/>
          <w:szCs w:val="28"/>
        </w:rPr>
        <w:t>La médiathèque n’est pas responsable des mineurs non accompagnés par un adulte et des sites visités</w:t>
      </w:r>
      <w:r w:rsidR="00F92933">
        <w:rPr>
          <w:sz w:val="28"/>
          <w:szCs w:val="28"/>
        </w:rPr>
        <w:t>.</w:t>
      </w:r>
    </w:p>
    <w:p w14:paraId="32AA1FD4" w14:textId="77777777" w:rsidR="004C7538" w:rsidRPr="002917BA" w:rsidRDefault="004C7538" w:rsidP="00F42E50">
      <w:pPr>
        <w:rPr>
          <w:color w:val="FF0000"/>
          <w:sz w:val="28"/>
          <w:szCs w:val="28"/>
        </w:rPr>
      </w:pPr>
    </w:p>
    <w:p w14:paraId="6B1F8E51" w14:textId="01552254" w:rsidR="00F42E50" w:rsidRPr="001B63FB" w:rsidRDefault="00F42E50" w:rsidP="00F92933">
      <w:pPr>
        <w:jc w:val="both"/>
        <w:rPr>
          <w:sz w:val="28"/>
          <w:szCs w:val="28"/>
        </w:rPr>
      </w:pPr>
      <w:r w:rsidRPr="001B63FB">
        <w:rPr>
          <w:sz w:val="28"/>
          <w:szCs w:val="28"/>
        </w:rPr>
        <w:t>L’accès au réseau sans fil (</w:t>
      </w:r>
      <w:proofErr w:type="spellStart"/>
      <w:r w:rsidRPr="001B63FB">
        <w:rPr>
          <w:sz w:val="28"/>
          <w:szCs w:val="28"/>
        </w:rPr>
        <w:t>wi</w:t>
      </w:r>
      <w:r w:rsidR="001B63FB" w:rsidRPr="001B63FB">
        <w:rPr>
          <w:sz w:val="28"/>
          <w:szCs w:val="28"/>
        </w:rPr>
        <w:t>-</w:t>
      </w:r>
      <w:r w:rsidRPr="001B63FB">
        <w:rPr>
          <w:sz w:val="28"/>
          <w:szCs w:val="28"/>
        </w:rPr>
        <w:t>fi</w:t>
      </w:r>
      <w:proofErr w:type="spellEnd"/>
      <w:r w:rsidRPr="001B63FB">
        <w:rPr>
          <w:sz w:val="28"/>
          <w:szCs w:val="28"/>
        </w:rPr>
        <w:t xml:space="preserve">) est libre et sécurisé. Les utilisateurs pourront obtenir la clé de sécurité leur permettant de se connecter auprès </w:t>
      </w:r>
      <w:r w:rsidR="001B63FB" w:rsidRPr="001B63FB">
        <w:rPr>
          <w:sz w:val="28"/>
          <w:szCs w:val="28"/>
        </w:rPr>
        <w:t>du personnel</w:t>
      </w:r>
      <w:r w:rsidRPr="001B63FB">
        <w:rPr>
          <w:sz w:val="28"/>
          <w:szCs w:val="28"/>
        </w:rPr>
        <w:t xml:space="preserve">.  </w:t>
      </w:r>
      <w:r w:rsidR="001B63FB" w:rsidRPr="001B63FB">
        <w:rPr>
          <w:sz w:val="28"/>
          <w:szCs w:val="28"/>
        </w:rPr>
        <w:t xml:space="preserve">Celui-ci </w:t>
      </w:r>
      <w:r w:rsidRPr="001B63FB">
        <w:rPr>
          <w:sz w:val="28"/>
          <w:szCs w:val="28"/>
        </w:rPr>
        <w:t>n’est pas tenu responsable de la surveillance de cette consultation privée.</w:t>
      </w:r>
    </w:p>
    <w:p w14:paraId="34A3B61C" w14:textId="77777777" w:rsidR="00F42E50" w:rsidRPr="002917BA" w:rsidRDefault="00F42E50" w:rsidP="00F42E50">
      <w:pPr>
        <w:rPr>
          <w:sz w:val="28"/>
          <w:szCs w:val="28"/>
        </w:rPr>
      </w:pPr>
    </w:p>
    <w:p w14:paraId="0692A76F" w14:textId="64A23566" w:rsidR="00F42E50" w:rsidRPr="002917BA" w:rsidRDefault="00F42E50" w:rsidP="00F42E50">
      <w:pPr>
        <w:autoSpaceDE w:val="0"/>
        <w:autoSpaceDN w:val="0"/>
        <w:adjustRightInd w:val="0"/>
        <w:jc w:val="both"/>
        <w:rPr>
          <w:bCs/>
          <w:sz w:val="28"/>
          <w:szCs w:val="28"/>
        </w:rPr>
      </w:pPr>
      <w:r w:rsidRPr="002917BA">
        <w:rPr>
          <w:sz w:val="28"/>
          <w:szCs w:val="28"/>
        </w:rPr>
        <w:t xml:space="preserve">Une imprimante est </w:t>
      </w:r>
      <w:r w:rsidR="00EC663D">
        <w:rPr>
          <w:sz w:val="28"/>
          <w:szCs w:val="28"/>
        </w:rPr>
        <w:t xml:space="preserve">mise </w:t>
      </w:r>
      <w:r w:rsidRPr="002917BA">
        <w:rPr>
          <w:sz w:val="28"/>
          <w:szCs w:val="28"/>
        </w:rPr>
        <w:t xml:space="preserve">à disposition afin </w:t>
      </w:r>
      <w:r w:rsidR="004C7538" w:rsidRPr="002917BA">
        <w:rPr>
          <w:sz w:val="28"/>
          <w:szCs w:val="28"/>
        </w:rPr>
        <w:t>d’</w:t>
      </w:r>
      <w:r w:rsidRPr="002917BA">
        <w:rPr>
          <w:sz w:val="28"/>
          <w:szCs w:val="28"/>
        </w:rPr>
        <w:t>impr</w:t>
      </w:r>
      <w:r w:rsidR="004C7538" w:rsidRPr="002917BA">
        <w:rPr>
          <w:sz w:val="28"/>
          <w:szCs w:val="28"/>
        </w:rPr>
        <w:t>imer</w:t>
      </w:r>
      <w:r w:rsidRPr="002917BA">
        <w:rPr>
          <w:sz w:val="28"/>
          <w:szCs w:val="28"/>
        </w:rPr>
        <w:t xml:space="preserve"> </w:t>
      </w:r>
      <w:r w:rsidR="00EC663D">
        <w:rPr>
          <w:sz w:val="28"/>
          <w:szCs w:val="28"/>
        </w:rPr>
        <w:t xml:space="preserve">les </w:t>
      </w:r>
      <w:r w:rsidRPr="002917BA">
        <w:rPr>
          <w:sz w:val="28"/>
          <w:szCs w:val="28"/>
        </w:rPr>
        <w:t>recherches en noir et blanc ou couleur.</w:t>
      </w:r>
      <w:r w:rsidR="004C7538" w:rsidRPr="002917BA">
        <w:rPr>
          <w:bCs/>
          <w:sz w:val="28"/>
          <w:szCs w:val="28"/>
        </w:rPr>
        <w:t xml:space="preserve"> L’impression de textes </w:t>
      </w:r>
      <w:r w:rsidR="00EC663D">
        <w:rPr>
          <w:bCs/>
          <w:sz w:val="28"/>
          <w:szCs w:val="28"/>
        </w:rPr>
        <w:t xml:space="preserve">et de photographies (contingentées) </w:t>
      </w:r>
      <w:r w:rsidR="004C7538" w:rsidRPr="002917BA">
        <w:rPr>
          <w:bCs/>
          <w:sz w:val="28"/>
          <w:szCs w:val="28"/>
        </w:rPr>
        <w:t xml:space="preserve">pour les travaux scolaires et pour la recherche d’emploi est gratuite. </w:t>
      </w:r>
      <w:r w:rsidRPr="002917BA">
        <w:rPr>
          <w:bCs/>
          <w:sz w:val="28"/>
          <w:szCs w:val="28"/>
        </w:rPr>
        <w:t>L’impression de photographies</w:t>
      </w:r>
      <w:r w:rsidR="00CE3D12">
        <w:rPr>
          <w:bCs/>
          <w:sz w:val="28"/>
          <w:szCs w:val="28"/>
        </w:rPr>
        <w:t xml:space="preserve"> et de texte dans un but privé</w:t>
      </w:r>
      <w:r w:rsidRPr="002917BA">
        <w:rPr>
          <w:bCs/>
          <w:sz w:val="28"/>
          <w:szCs w:val="28"/>
        </w:rPr>
        <w:t xml:space="preserve"> est interdite.</w:t>
      </w:r>
      <w:r w:rsidR="004C7538" w:rsidRPr="002917BA">
        <w:rPr>
          <w:bCs/>
          <w:sz w:val="28"/>
          <w:szCs w:val="28"/>
        </w:rPr>
        <w:t xml:space="preserve"> </w:t>
      </w:r>
    </w:p>
    <w:p w14:paraId="43E39BAC" w14:textId="52CCC5BF" w:rsidR="00F42E50" w:rsidRPr="002917BA" w:rsidRDefault="00F42E50" w:rsidP="00EC663D">
      <w:pPr>
        <w:autoSpaceDE w:val="0"/>
        <w:autoSpaceDN w:val="0"/>
        <w:adjustRightInd w:val="0"/>
        <w:jc w:val="both"/>
        <w:rPr>
          <w:i/>
          <w:iCs/>
          <w:sz w:val="28"/>
          <w:szCs w:val="28"/>
        </w:rPr>
      </w:pPr>
      <w:r w:rsidRPr="002917BA">
        <w:rPr>
          <w:sz w:val="28"/>
          <w:szCs w:val="28"/>
        </w:rPr>
        <w:lastRenderedPageBreak/>
        <w:t>La simple autorisation d’impression exclut l’usage à des fins publiques, éditoriales ou commerciales. La médiathèque décline toute responsabilité en cas d’infraction à cette règle.</w:t>
      </w:r>
      <w:r w:rsidR="00EC663D">
        <w:rPr>
          <w:sz w:val="28"/>
          <w:szCs w:val="28"/>
        </w:rPr>
        <w:t xml:space="preserve"> </w:t>
      </w:r>
    </w:p>
    <w:p w14:paraId="3F785E1D" w14:textId="245F15CA" w:rsidR="00DB73D6" w:rsidRPr="002917BA" w:rsidRDefault="00F42E50" w:rsidP="00F92933">
      <w:pPr>
        <w:jc w:val="both"/>
        <w:rPr>
          <w:sz w:val="28"/>
          <w:szCs w:val="28"/>
        </w:rPr>
      </w:pPr>
      <w:r w:rsidRPr="002917BA">
        <w:rPr>
          <w:sz w:val="28"/>
          <w:szCs w:val="28"/>
        </w:rPr>
        <w:t xml:space="preserve">Le poste et le matériel mis à disposition des usagers doivent être respectés et laissés en état. L’utilisateur est responsable de l’usage qu’il fait des ressources informatiques et du réseau auquel il a accès. </w:t>
      </w:r>
      <w:r w:rsidR="00DB73D6" w:rsidRPr="002917BA">
        <w:rPr>
          <w:sz w:val="28"/>
          <w:szCs w:val="28"/>
        </w:rPr>
        <w:t xml:space="preserve">Un filtre des contenus répréhensibles est installé sur les ordinateurs, mais la </w:t>
      </w:r>
      <w:r w:rsidR="00F92933">
        <w:rPr>
          <w:sz w:val="28"/>
          <w:szCs w:val="28"/>
        </w:rPr>
        <w:t>médiathèque</w:t>
      </w:r>
      <w:r w:rsidR="00DB73D6" w:rsidRPr="002917BA">
        <w:rPr>
          <w:sz w:val="28"/>
          <w:szCs w:val="28"/>
        </w:rPr>
        <w:t xml:space="preserve"> ne saurait être tenue pour responsable des défaillances et des limites du système ; seuls les parents sont responsables de l’utilisation des informations acheminées par le réseau par leurs enfants mineurs.</w:t>
      </w:r>
    </w:p>
    <w:p w14:paraId="07BF47BE" w14:textId="77777777" w:rsidR="00DB73D6" w:rsidRPr="002917BA" w:rsidRDefault="00DB73D6" w:rsidP="00F92933">
      <w:pPr>
        <w:jc w:val="both"/>
        <w:rPr>
          <w:sz w:val="28"/>
          <w:szCs w:val="28"/>
        </w:rPr>
      </w:pPr>
    </w:p>
    <w:p w14:paraId="50300942" w14:textId="77777777" w:rsidR="00DB73D6" w:rsidRPr="002917BA" w:rsidRDefault="00DB73D6" w:rsidP="00DB73D6">
      <w:pPr>
        <w:rPr>
          <w:sz w:val="28"/>
          <w:szCs w:val="28"/>
        </w:rPr>
      </w:pPr>
      <w:r w:rsidRPr="002917BA">
        <w:rPr>
          <w:sz w:val="28"/>
          <w:szCs w:val="28"/>
        </w:rPr>
        <w:t xml:space="preserve">Les utilisateurs s’engagent à utiliser les services Internet dans le respect des règles propres à chaque site et de la législation en vigueur, et notamment : </w:t>
      </w:r>
    </w:p>
    <w:p w14:paraId="6AD473DA" w14:textId="77777777" w:rsidR="00DB73D6" w:rsidRPr="002917BA" w:rsidRDefault="00DB73D6" w:rsidP="00DB73D6">
      <w:pPr>
        <w:autoSpaceDE w:val="0"/>
        <w:autoSpaceDN w:val="0"/>
        <w:adjustRightInd w:val="0"/>
        <w:jc w:val="both"/>
        <w:rPr>
          <w:b/>
          <w:i/>
          <w:iCs/>
          <w:sz w:val="28"/>
          <w:szCs w:val="28"/>
        </w:rPr>
      </w:pPr>
    </w:p>
    <w:p w14:paraId="0B60A02A" w14:textId="10068B04" w:rsidR="00F42E50" w:rsidRPr="00F92933" w:rsidRDefault="00F42E50" w:rsidP="00EC663D">
      <w:pPr>
        <w:pStyle w:val="Retraitcorpsdetexte"/>
        <w:ind w:firstLine="0"/>
        <w:rPr>
          <w:b/>
          <w:bCs/>
          <w:i/>
          <w:iCs/>
          <w:sz w:val="32"/>
          <w:szCs w:val="32"/>
        </w:rPr>
      </w:pPr>
      <w:r w:rsidRPr="00F92933">
        <w:rPr>
          <w:b/>
          <w:bCs/>
          <w:i/>
          <w:iCs/>
          <w:sz w:val="32"/>
          <w:szCs w:val="32"/>
        </w:rPr>
        <w:t>Il est interdit de :</w:t>
      </w:r>
    </w:p>
    <w:p w14:paraId="37401DB4" w14:textId="59AAAD0C" w:rsidR="002917BA" w:rsidRPr="002917BA" w:rsidRDefault="00A060FE" w:rsidP="00A060FE">
      <w:pPr>
        <w:autoSpaceDE w:val="0"/>
        <w:autoSpaceDN w:val="0"/>
        <w:adjustRightInd w:val="0"/>
        <w:spacing w:before="240"/>
        <w:ind w:firstLine="708"/>
        <w:jc w:val="both"/>
        <w:rPr>
          <w:sz w:val="28"/>
          <w:szCs w:val="28"/>
        </w:rPr>
      </w:pPr>
      <w:r>
        <w:rPr>
          <w:sz w:val="28"/>
          <w:szCs w:val="28"/>
        </w:rPr>
        <w:t xml:space="preserve">@ </w:t>
      </w:r>
      <w:r w:rsidR="00DB73D6" w:rsidRPr="002917BA">
        <w:rPr>
          <w:sz w:val="28"/>
          <w:szCs w:val="28"/>
        </w:rPr>
        <w:t>T</w:t>
      </w:r>
      <w:r w:rsidR="00F42E50" w:rsidRPr="002917BA">
        <w:rPr>
          <w:sz w:val="28"/>
          <w:szCs w:val="28"/>
        </w:rPr>
        <w:t>enter de quitter l’interface de protection de la médiathèque,</w:t>
      </w:r>
      <w:r w:rsidR="00F92933">
        <w:rPr>
          <w:sz w:val="28"/>
          <w:szCs w:val="28"/>
        </w:rPr>
        <w:t xml:space="preserve"> </w:t>
      </w:r>
      <w:r w:rsidR="00DB73D6" w:rsidRPr="002917BA">
        <w:rPr>
          <w:sz w:val="28"/>
          <w:szCs w:val="28"/>
        </w:rPr>
        <w:t>de c</w:t>
      </w:r>
      <w:r w:rsidR="00F42E50" w:rsidRPr="002917BA">
        <w:rPr>
          <w:sz w:val="28"/>
          <w:szCs w:val="28"/>
        </w:rPr>
        <w:t>hercher à modifier la configuration informatique des postes,</w:t>
      </w:r>
      <w:r w:rsidR="00DB73D6" w:rsidRPr="002917BA">
        <w:rPr>
          <w:sz w:val="28"/>
          <w:szCs w:val="28"/>
        </w:rPr>
        <w:t xml:space="preserve"> d’intervenir techniquement sur le matériel, d’introduire des logiciels parasites, d’effectuer tout autre acte assimilé à du vandalisme informatique. </w:t>
      </w:r>
      <w:r w:rsidR="002917BA" w:rsidRPr="002917BA">
        <w:rPr>
          <w:sz w:val="28"/>
          <w:szCs w:val="28"/>
        </w:rPr>
        <w:t xml:space="preserve">De manière générale, à ne pas diffuser de données illicites sur le réseau, à ne pas provoquer volontairement des dysfonctionnements aux équipements constituants de l’Internet, à ne pas s’introduire illicitement dans les systèmes d’information </w:t>
      </w:r>
      <w:r w:rsidR="002917BA" w:rsidRPr="00F92933">
        <w:t>(les crimes et délits informatiques articles 323-1 à 323-7 du code pénal)</w:t>
      </w:r>
      <w:r w:rsidR="002917BA" w:rsidRPr="002917BA">
        <w:rPr>
          <w:sz w:val="28"/>
          <w:szCs w:val="28"/>
        </w:rPr>
        <w:t>.</w:t>
      </w:r>
    </w:p>
    <w:p w14:paraId="31C04BE5" w14:textId="77777777" w:rsidR="002917BA" w:rsidRPr="002917BA" w:rsidRDefault="002917BA" w:rsidP="00F92933">
      <w:pPr>
        <w:autoSpaceDE w:val="0"/>
        <w:autoSpaceDN w:val="0"/>
        <w:adjustRightInd w:val="0"/>
        <w:jc w:val="both"/>
        <w:rPr>
          <w:sz w:val="28"/>
          <w:szCs w:val="28"/>
        </w:rPr>
      </w:pPr>
    </w:p>
    <w:p w14:paraId="75EF620E" w14:textId="365AEFB4" w:rsidR="00F42E50" w:rsidRPr="002917BA" w:rsidRDefault="00A060FE" w:rsidP="00F92933">
      <w:pPr>
        <w:pStyle w:val="Retraitcorpsdetexte"/>
        <w:autoSpaceDE w:val="0"/>
        <w:autoSpaceDN w:val="0"/>
        <w:adjustRightInd w:val="0"/>
        <w:rPr>
          <w:sz w:val="28"/>
          <w:szCs w:val="28"/>
        </w:rPr>
      </w:pPr>
      <w:r>
        <w:rPr>
          <w:sz w:val="28"/>
          <w:szCs w:val="28"/>
        </w:rPr>
        <w:t xml:space="preserve">@ </w:t>
      </w:r>
      <w:r w:rsidR="00F42E50" w:rsidRPr="002917BA">
        <w:rPr>
          <w:sz w:val="28"/>
          <w:szCs w:val="28"/>
        </w:rPr>
        <w:t xml:space="preserve">Télécharger </w:t>
      </w:r>
      <w:r w:rsidR="00DB73D6" w:rsidRPr="002917BA">
        <w:rPr>
          <w:sz w:val="28"/>
          <w:szCs w:val="28"/>
        </w:rPr>
        <w:t xml:space="preserve">des documents comme des films ou de la musique </w:t>
      </w:r>
      <w:r w:rsidR="00F42E50" w:rsidRPr="002917BA">
        <w:rPr>
          <w:sz w:val="28"/>
          <w:szCs w:val="28"/>
        </w:rPr>
        <w:t>y compris à l’extérieur de la médiathèque</w:t>
      </w:r>
      <w:r>
        <w:rPr>
          <w:sz w:val="28"/>
          <w:szCs w:val="28"/>
        </w:rPr>
        <w:t>.</w:t>
      </w:r>
      <w:r w:rsidR="00F42E50" w:rsidRPr="002917BA">
        <w:rPr>
          <w:sz w:val="28"/>
          <w:szCs w:val="28"/>
        </w:rPr>
        <w:t xml:space="preserve"> </w:t>
      </w:r>
    </w:p>
    <w:p w14:paraId="756E5CF5" w14:textId="77777777" w:rsidR="002917BA" w:rsidRPr="002917BA" w:rsidRDefault="002917BA" w:rsidP="00F92933">
      <w:pPr>
        <w:ind w:firstLine="708"/>
        <w:jc w:val="both"/>
        <w:rPr>
          <w:bCs/>
          <w:sz w:val="28"/>
          <w:szCs w:val="28"/>
        </w:rPr>
      </w:pPr>
    </w:p>
    <w:p w14:paraId="4D3D07DE" w14:textId="5E218995" w:rsidR="00DB73D6" w:rsidRPr="00A060FE" w:rsidRDefault="00A060FE" w:rsidP="00A060FE">
      <w:pPr>
        <w:ind w:firstLine="708"/>
        <w:jc w:val="both"/>
      </w:pPr>
      <w:r>
        <w:rPr>
          <w:bCs/>
          <w:sz w:val="28"/>
          <w:szCs w:val="28"/>
        </w:rPr>
        <w:t xml:space="preserve">@ </w:t>
      </w:r>
      <w:r w:rsidR="002917BA" w:rsidRPr="002917BA">
        <w:rPr>
          <w:bCs/>
          <w:sz w:val="28"/>
          <w:szCs w:val="28"/>
        </w:rPr>
        <w:t>De</w:t>
      </w:r>
      <w:r w:rsidR="004C7538" w:rsidRPr="002917BA">
        <w:rPr>
          <w:bCs/>
          <w:sz w:val="28"/>
          <w:szCs w:val="28"/>
        </w:rPr>
        <w:t xml:space="preserve"> consult</w:t>
      </w:r>
      <w:r w:rsidR="002917BA" w:rsidRPr="002917BA">
        <w:rPr>
          <w:bCs/>
          <w:sz w:val="28"/>
          <w:szCs w:val="28"/>
        </w:rPr>
        <w:t>er</w:t>
      </w:r>
      <w:r w:rsidR="004C7538" w:rsidRPr="002917BA">
        <w:rPr>
          <w:bCs/>
          <w:sz w:val="28"/>
          <w:szCs w:val="28"/>
        </w:rPr>
        <w:t xml:space="preserve"> de</w:t>
      </w:r>
      <w:r w:rsidR="002917BA" w:rsidRPr="002917BA">
        <w:rPr>
          <w:bCs/>
          <w:sz w:val="28"/>
          <w:szCs w:val="28"/>
        </w:rPr>
        <w:t>s</w:t>
      </w:r>
      <w:r w:rsidR="004C7538" w:rsidRPr="002917BA">
        <w:rPr>
          <w:bCs/>
          <w:sz w:val="28"/>
          <w:szCs w:val="28"/>
        </w:rPr>
        <w:t xml:space="preserve"> sites portant atteinte à la dignité de la personne, présentant un caractère pornographique ou dégradant, incitant à la haine, constituant une apologie du crime et de la violence</w:t>
      </w:r>
      <w:r w:rsidR="002917BA" w:rsidRPr="002917BA">
        <w:rPr>
          <w:bCs/>
          <w:sz w:val="28"/>
          <w:szCs w:val="28"/>
        </w:rPr>
        <w:t xml:space="preserve">, </w:t>
      </w:r>
      <w:r w:rsidR="00DB73D6" w:rsidRPr="002917BA">
        <w:rPr>
          <w:sz w:val="28"/>
          <w:szCs w:val="28"/>
        </w:rPr>
        <w:t>des sites illicites (à caractère pédophile, négationniste …), racistes ou dont le contenu violent ou pornographique est susceptible d’être vu par un mineur (</w:t>
      </w:r>
      <w:r w:rsidR="00DB73D6" w:rsidRPr="00A060FE">
        <w:t>articles 227-22 ; 227-23 ; 227-24 et 227-28 du Code Pénal</w:t>
      </w:r>
      <w:r>
        <w:t>.)</w:t>
      </w:r>
    </w:p>
    <w:p w14:paraId="3A52C535" w14:textId="3963B853" w:rsidR="00DB73D6" w:rsidRPr="00A060FE" w:rsidRDefault="00DB73D6" w:rsidP="00F92933">
      <w:pPr>
        <w:autoSpaceDE w:val="0"/>
        <w:autoSpaceDN w:val="0"/>
        <w:adjustRightInd w:val="0"/>
        <w:jc w:val="both"/>
      </w:pPr>
    </w:p>
    <w:p w14:paraId="24980A24" w14:textId="19AB5C68" w:rsidR="004C7538" w:rsidRPr="002917BA" w:rsidRDefault="00A060FE" w:rsidP="00572EB4">
      <w:pPr>
        <w:pStyle w:val="Titre1"/>
        <w:ind w:firstLine="708"/>
        <w:jc w:val="both"/>
        <w:rPr>
          <w:bCs/>
          <w:sz w:val="28"/>
          <w:szCs w:val="28"/>
        </w:rPr>
      </w:pPr>
      <w:r>
        <w:rPr>
          <w:sz w:val="28"/>
          <w:szCs w:val="28"/>
        </w:rPr>
        <w:t xml:space="preserve">@ </w:t>
      </w:r>
      <w:r w:rsidR="002917BA" w:rsidRPr="002917BA">
        <w:rPr>
          <w:sz w:val="28"/>
          <w:szCs w:val="28"/>
        </w:rPr>
        <w:t>D</w:t>
      </w:r>
      <w:r w:rsidR="004C7538" w:rsidRPr="002917BA">
        <w:rPr>
          <w:sz w:val="28"/>
          <w:szCs w:val="28"/>
        </w:rPr>
        <w:t>’effectuer des achats en ligne via Internet et de consulter des sites de réseaux sociaux</w:t>
      </w:r>
      <w:r w:rsidR="00DB73D6" w:rsidRPr="002917BA">
        <w:rPr>
          <w:sz w:val="28"/>
          <w:szCs w:val="28"/>
        </w:rPr>
        <w:t>, de</w:t>
      </w:r>
      <w:r w:rsidR="002917BA" w:rsidRPr="002917BA">
        <w:rPr>
          <w:sz w:val="28"/>
          <w:szCs w:val="28"/>
        </w:rPr>
        <w:t>s</w:t>
      </w:r>
      <w:r w:rsidR="00DB73D6" w:rsidRPr="002917BA">
        <w:rPr>
          <w:sz w:val="28"/>
          <w:szCs w:val="28"/>
        </w:rPr>
        <w:t xml:space="preserve"> </w:t>
      </w:r>
      <w:r w:rsidR="004C7538" w:rsidRPr="002917BA">
        <w:rPr>
          <w:bCs/>
          <w:sz w:val="28"/>
          <w:szCs w:val="28"/>
        </w:rPr>
        <w:t>sites de jeux d’argent</w:t>
      </w:r>
      <w:r>
        <w:rPr>
          <w:bCs/>
          <w:sz w:val="28"/>
          <w:szCs w:val="28"/>
        </w:rPr>
        <w:t xml:space="preserve">, </w:t>
      </w:r>
      <w:r w:rsidR="004C7538" w:rsidRPr="002917BA">
        <w:rPr>
          <w:bCs/>
          <w:sz w:val="28"/>
          <w:szCs w:val="28"/>
        </w:rPr>
        <w:t>de jouer en ligne</w:t>
      </w:r>
      <w:r>
        <w:rPr>
          <w:bCs/>
          <w:sz w:val="28"/>
          <w:szCs w:val="28"/>
        </w:rPr>
        <w:t>,</w:t>
      </w:r>
      <w:r w:rsidR="00AE5FA6">
        <w:rPr>
          <w:bCs/>
          <w:sz w:val="28"/>
          <w:szCs w:val="28"/>
        </w:rPr>
        <w:t xml:space="preserve"> </w:t>
      </w:r>
      <w:r w:rsidR="002917BA" w:rsidRPr="002917BA">
        <w:rPr>
          <w:bCs/>
          <w:sz w:val="28"/>
          <w:szCs w:val="28"/>
        </w:rPr>
        <w:t>de</w:t>
      </w:r>
      <w:r w:rsidR="00DB73D6" w:rsidRPr="002917BA">
        <w:rPr>
          <w:bCs/>
          <w:sz w:val="28"/>
          <w:szCs w:val="28"/>
        </w:rPr>
        <w:t xml:space="preserve"> gérer un site payant ou pratiquer une forme de commerce électronique.</w:t>
      </w:r>
      <w:r>
        <w:rPr>
          <w:bCs/>
          <w:sz w:val="28"/>
          <w:szCs w:val="28"/>
        </w:rPr>
        <w:t xml:space="preserve"> D’utiliser </w:t>
      </w:r>
      <w:r w:rsidR="004C7538" w:rsidRPr="002917BA">
        <w:rPr>
          <w:bCs/>
          <w:sz w:val="28"/>
          <w:szCs w:val="28"/>
        </w:rPr>
        <w:t>la boîte e-mail de la médiathèque à des fins personnelles</w:t>
      </w:r>
    </w:p>
    <w:p w14:paraId="77C9C737" w14:textId="77777777" w:rsidR="004C7538" w:rsidRPr="002917BA" w:rsidRDefault="004C7538" w:rsidP="00F92933">
      <w:pPr>
        <w:pStyle w:val="Paragraphedeliste"/>
        <w:autoSpaceDE w:val="0"/>
        <w:autoSpaceDN w:val="0"/>
        <w:adjustRightInd w:val="0"/>
        <w:ind w:left="1068"/>
        <w:jc w:val="both"/>
        <w:rPr>
          <w:bCs/>
          <w:sz w:val="28"/>
          <w:szCs w:val="28"/>
        </w:rPr>
      </w:pPr>
    </w:p>
    <w:p w14:paraId="4BE1188A" w14:textId="7BE056B1" w:rsidR="00F42E50" w:rsidRPr="00A060FE" w:rsidRDefault="004C7538" w:rsidP="00F92933">
      <w:pPr>
        <w:autoSpaceDE w:val="0"/>
        <w:autoSpaceDN w:val="0"/>
        <w:adjustRightInd w:val="0"/>
        <w:jc w:val="both"/>
        <w:rPr>
          <w:bCs/>
          <w:sz w:val="28"/>
          <w:szCs w:val="28"/>
        </w:rPr>
      </w:pPr>
      <w:r w:rsidRPr="002917BA">
        <w:rPr>
          <w:bCs/>
          <w:sz w:val="28"/>
          <w:szCs w:val="28"/>
        </w:rPr>
        <w:t>Des contrôles en direct et à postériori peuvent être effectués pour la vérification des sites consultés. </w:t>
      </w:r>
      <w:r w:rsidR="00F42E50" w:rsidRPr="002917BA">
        <w:rPr>
          <w:sz w:val="28"/>
          <w:szCs w:val="28"/>
        </w:rPr>
        <w:t xml:space="preserve">Les clés USB </w:t>
      </w:r>
      <w:r w:rsidR="00572EB4">
        <w:rPr>
          <w:sz w:val="28"/>
          <w:szCs w:val="28"/>
        </w:rPr>
        <w:t>feront</w:t>
      </w:r>
      <w:r w:rsidR="00F42E50" w:rsidRPr="002917BA">
        <w:rPr>
          <w:sz w:val="28"/>
          <w:szCs w:val="28"/>
        </w:rPr>
        <w:t xml:space="preserve"> l’objet d’une analyse antivirus par l</w:t>
      </w:r>
      <w:r w:rsidR="00A060FE">
        <w:rPr>
          <w:sz w:val="28"/>
          <w:szCs w:val="28"/>
        </w:rPr>
        <w:t>e personnel</w:t>
      </w:r>
      <w:r w:rsidR="00F42E50" w:rsidRPr="002917BA">
        <w:rPr>
          <w:sz w:val="28"/>
          <w:szCs w:val="28"/>
        </w:rPr>
        <w:t xml:space="preserve"> avant toute utilisation et</w:t>
      </w:r>
      <w:r w:rsidR="00A060FE">
        <w:rPr>
          <w:sz w:val="28"/>
          <w:szCs w:val="28"/>
        </w:rPr>
        <w:t xml:space="preserve"> </w:t>
      </w:r>
      <w:r w:rsidR="00F42E50" w:rsidRPr="002917BA">
        <w:rPr>
          <w:sz w:val="28"/>
          <w:szCs w:val="28"/>
        </w:rPr>
        <w:t>soumise à autorisation. La médiathèque décline toute responsabilité en cas de détérioration des clés USB.</w:t>
      </w:r>
      <w:r w:rsidR="00A060FE">
        <w:rPr>
          <w:bCs/>
          <w:sz w:val="28"/>
          <w:szCs w:val="28"/>
        </w:rPr>
        <w:t xml:space="preserve"> </w:t>
      </w:r>
      <w:r w:rsidR="00F42E50" w:rsidRPr="002917BA">
        <w:rPr>
          <w:sz w:val="28"/>
          <w:szCs w:val="28"/>
        </w:rPr>
        <w:t>Les usagers sont tenus de faire un bon usage d’Internet. Le personnel de la médiathèque se réserve le droit d’intervenir si un usage non conforme à la morale et aux bonnes mœurs est constaté.</w:t>
      </w:r>
    </w:p>
    <w:p w14:paraId="1DF1A1B2" w14:textId="583DCCD6" w:rsidR="00F42E50" w:rsidRPr="002917BA" w:rsidRDefault="00F42E50" w:rsidP="00F92933">
      <w:pPr>
        <w:autoSpaceDE w:val="0"/>
        <w:autoSpaceDN w:val="0"/>
        <w:adjustRightInd w:val="0"/>
        <w:jc w:val="both"/>
        <w:rPr>
          <w:b/>
          <w:bCs/>
          <w:i/>
          <w:iCs/>
          <w:sz w:val="28"/>
          <w:szCs w:val="28"/>
        </w:rPr>
      </w:pPr>
    </w:p>
    <w:p w14:paraId="5964DB05" w14:textId="77777777" w:rsidR="00F42E50" w:rsidRPr="002917BA" w:rsidRDefault="00F42E50" w:rsidP="00F92933">
      <w:pPr>
        <w:autoSpaceDE w:val="0"/>
        <w:autoSpaceDN w:val="0"/>
        <w:adjustRightInd w:val="0"/>
        <w:jc w:val="both"/>
        <w:rPr>
          <w:sz w:val="28"/>
          <w:szCs w:val="28"/>
        </w:rPr>
      </w:pPr>
      <w:r w:rsidRPr="002917BA">
        <w:rPr>
          <w:sz w:val="28"/>
          <w:szCs w:val="28"/>
        </w:rPr>
        <w:t>Les diverses législations en vigueur doivent être respectées et notamment :</w:t>
      </w:r>
    </w:p>
    <w:p w14:paraId="0D333B17" w14:textId="77777777" w:rsidR="00F42E50" w:rsidRPr="002917BA" w:rsidRDefault="00F42E50" w:rsidP="00F92933">
      <w:pPr>
        <w:autoSpaceDE w:val="0"/>
        <w:autoSpaceDN w:val="0"/>
        <w:adjustRightInd w:val="0"/>
        <w:jc w:val="both"/>
        <w:rPr>
          <w:sz w:val="28"/>
          <w:szCs w:val="28"/>
        </w:rPr>
      </w:pPr>
    </w:p>
    <w:p w14:paraId="05C17FAC" w14:textId="5B493146" w:rsidR="00F42E50" w:rsidRPr="002917BA" w:rsidRDefault="00F42E50" w:rsidP="00F92933">
      <w:pPr>
        <w:autoSpaceDE w:val="0"/>
        <w:autoSpaceDN w:val="0"/>
        <w:adjustRightInd w:val="0"/>
        <w:jc w:val="both"/>
        <w:rPr>
          <w:sz w:val="28"/>
          <w:szCs w:val="28"/>
        </w:rPr>
      </w:pPr>
      <w:r w:rsidRPr="002917BA">
        <w:rPr>
          <w:sz w:val="28"/>
          <w:szCs w:val="28"/>
        </w:rPr>
        <w:lastRenderedPageBreak/>
        <w:t>− le Code de la Propriété Intellectuelle interdit la contrefaçon d’une œuvre de l’esprit</w:t>
      </w:r>
      <w:r w:rsidR="00A060FE">
        <w:rPr>
          <w:sz w:val="28"/>
          <w:szCs w:val="28"/>
        </w:rPr>
        <w:t xml:space="preserve"> </w:t>
      </w:r>
      <w:r w:rsidRPr="002917BA">
        <w:rPr>
          <w:sz w:val="28"/>
          <w:szCs w:val="28"/>
        </w:rPr>
        <w:t>(articles 335, 335-2 et 335-3). Leur copie est interdite pour quelque usage que ce soit. Les utilisateurs s’engagent à respecter le droit des auteurs des œuvres consultées sur internet, c’est-à-dire à ne pas les reproduire sans leur accord et sans la mention de leur nom (que la reproduction soit partielle ou totale, gratuite ou pas), à ne pas diffuser des informations appartenant à des tiers sans leur autorisation, et dans tous les cas, à mentionner les sources lors de l’utilisation d’informations de tiers</w:t>
      </w:r>
      <w:r w:rsidR="004C7538" w:rsidRPr="002917BA">
        <w:rPr>
          <w:sz w:val="28"/>
          <w:szCs w:val="28"/>
        </w:rPr>
        <w:t xml:space="preserve">. </w:t>
      </w:r>
      <w:r w:rsidRPr="002917BA">
        <w:rPr>
          <w:sz w:val="28"/>
          <w:szCs w:val="28"/>
        </w:rPr>
        <w:t xml:space="preserve">Tout document (création multimédia, logiciel, texte, photographie, site web, …) est protégé par les règles du droit d’auteur (articles 521-4 ; 716-9 et suivants). </w:t>
      </w:r>
    </w:p>
    <w:p w14:paraId="6B4BA4DD" w14:textId="77777777" w:rsidR="00F42E50" w:rsidRPr="002917BA" w:rsidRDefault="00F42E50" w:rsidP="00F92933">
      <w:pPr>
        <w:autoSpaceDE w:val="0"/>
        <w:autoSpaceDN w:val="0"/>
        <w:adjustRightInd w:val="0"/>
        <w:jc w:val="both"/>
        <w:rPr>
          <w:b/>
          <w:bCs/>
          <w:i/>
          <w:iCs/>
          <w:sz w:val="28"/>
          <w:szCs w:val="28"/>
        </w:rPr>
      </w:pPr>
    </w:p>
    <w:p w14:paraId="50009D65" w14:textId="77777777" w:rsidR="00F42E50" w:rsidRPr="002917BA" w:rsidRDefault="00F42E50" w:rsidP="00F42E50">
      <w:pPr>
        <w:autoSpaceDE w:val="0"/>
        <w:autoSpaceDN w:val="0"/>
        <w:adjustRightInd w:val="0"/>
        <w:rPr>
          <w:b/>
          <w:bCs/>
          <w:i/>
          <w:iCs/>
          <w:sz w:val="28"/>
          <w:szCs w:val="28"/>
        </w:rPr>
      </w:pPr>
    </w:p>
    <w:p w14:paraId="3AF44149" w14:textId="6D67E02C" w:rsidR="00741318" w:rsidRPr="002917BA" w:rsidRDefault="00741318" w:rsidP="00741318">
      <w:pPr>
        <w:jc w:val="both"/>
        <w:rPr>
          <w:sz w:val="28"/>
          <w:szCs w:val="28"/>
        </w:rPr>
      </w:pPr>
      <w:r w:rsidRPr="002917BA">
        <w:rPr>
          <w:b/>
          <w:bCs/>
          <w:sz w:val="28"/>
          <w:szCs w:val="28"/>
          <w:u w:val="single"/>
        </w:rPr>
        <w:t>ARTICLE 1</w:t>
      </w:r>
      <w:r w:rsidR="00801C4E">
        <w:rPr>
          <w:b/>
          <w:bCs/>
          <w:sz w:val="28"/>
          <w:szCs w:val="28"/>
          <w:u w:val="single"/>
        </w:rPr>
        <w:t>1</w:t>
      </w:r>
      <w:r w:rsidRPr="002917BA">
        <w:rPr>
          <w:b/>
          <w:bCs/>
          <w:i/>
          <w:iCs/>
          <w:sz w:val="28"/>
          <w:szCs w:val="28"/>
        </w:rPr>
        <w:t xml:space="preserve"> : Limitations du droit d’usage</w:t>
      </w:r>
    </w:p>
    <w:p w14:paraId="477962CA" w14:textId="77777777" w:rsidR="00741318" w:rsidRPr="002917BA" w:rsidRDefault="00741318" w:rsidP="00741318">
      <w:pPr>
        <w:jc w:val="both"/>
        <w:rPr>
          <w:b/>
          <w:bCs/>
          <w:i/>
          <w:iCs/>
          <w:sz w:val="28"/>
          <w:szCs w:val="28"/>
        </w:rPr>
      </w:pPr>
    </w:p>
    <w:p w14:paraId="3C8FA591" w14:textId="4D3E9ABA" w:rsidR="00741318" w:rsidRPr="002917BA" w:rsidRDefault="00741318" w:rsidP="00741318">
      <w:pPr>
        <w:jc w:val="both"/>
        <w:rPr>
          <w:sz w:val="28"/>
          <w:szCs w:val="28"/>
        </w:rPr>
      </w:pPr>
      <w:r w:rsidRPr="002917BA">
        <w:rPr>
          <w:b/>
          <w:bCs/>
          <w:i/>
          <w:iCs/>
          <w:sz w:val="28"/>
          <w:szCs w:val="28"/>
        </w:rPr>
        <w:tab/>
      </w:r>
      <w:r w:rsidRPr="002917BA">
        <w:rPr>
          <w:sz w:val="28"/>
          <w:szCs w:val="28"/>
        </w:rPr>
        <w:t xml:space="preserve">Des manquements graves ou répétés du présent règlement entraîneront les sanctions suivantes : </w:t>
      </w:r>
      <w:r w:rsidR="00AE5FA6">
        <w:rPr>
          <w:sz w:val="28"/>
          <w:szCs w:val="28"/>
        </w:rPr>
        <w:t>l</w:t>
      </w:r>
      <w:r w:rsidRPr="002917BA">
        <w:rPr>
          <w:sz w:val="28"/>
          <w:szCs w:val="28"/>
        </w:rPr>
        <w:t xml:space="preserve">a suspension temporaire </w:t>
      </w:r>
      <w:r w:rsidR="00AE5FA6">
        <w:rPr>
          <w:sz w:val="28"/>
          <w:szCs w:val="28"/>
        </w:rPr>
        <w:t xml:space="preserve">ou </w:t>
      </w:r>
      <w:r w:rsidRPr="002917BA">
        <w:rPr>
          <w:sz w:val="28"/>
          <w:szCs w:val="28"/>
        </w:rPr>
        <w:t>définitive du droit d’emprunter, sur proposition motivée de la</w:t>
      </w:r>
      <w:r w:rsidR="00AE5FA6">
        <w:rPr>
          <w:sz w:val="28"/>
          <w:szCs w:val="28"/>
        </w:rPr>
        <w:t xml:space="preserve"> bibliothécaire</w:t>
      </w:r>
      <w:r w:rsidRPr="002917BA">
        <w:rPr>
          <w:sz w:val="28"/>
          <w:szCs w:val="28"/>
        </w:rPr>
        <w:t>,</w:t>
      </w:r>
      <w:r w:rsidR="00517C6D" w:rsidRPr="002917BA">
        <w:rPr>
          <w:sz w:val="28"/>
          <w:szCs w:val="28"/>
        </w:rPr>
        <w:t xml:space="preserve"> </w:t>
      </w:r>
      <w:r w:rsidRPr="002917BA">
        <w:rPr>
          <w:sz w:val="28"/>
          <w:szCs w:val="28"/>
        </w:rPr>
        <w:t>une éviction des lieux pour non-respect des conditions de lecture,</w:t>
      </w:r>
      <w:r w:rsidR="00517C6D" w:rsidRPr="002917BA">
        <w:rPr>
          <w:sz w:val="28"/>
          <w:szCs w:val="28"/>
        </w:rPr>
        <w:t xml:space="preserve"> </w:t>
      </w:r>
      <w:r w:rsidRPr="002917BA">
        <w:rPr>
          <w:sz w:val="28"/>
          <w:szCs w:val="28"/>
        </w:rPr>
        <w:t xml:space="preserve">une interdiction temporaire définitive d’accès </w:t>
      </w:r>
      <w:r w:rsidR="00AE5FA6" w:rsidRPr="002917BA">
        <w:rPr>
          <w:sz w:val="28"/>
          <w:szCs w:val="28"/>
        </w:rPr>
        <w:t xml:space="preserve">à la </w:t>
      </w:r>
      <w:r w:rsidR="00AE5FA6">
        <w:rPr>
          <w:sz w:val="28"/>
          <w:szCs w:val="28"/>
        </w:rPr>
        <w:t>médiathèque</w:t>
      </w:r>
      <w:r w:rsidR="00AE5FA6" w:rsidRPr="002917BA">
        <w:rPr>
          <w:sz w:val="28"/>
          <w:szCs w:val="28"/>
        </w:rPr>
        <w:t xml:space="preserve"> </w:t>
      </w:r>
      <w:r w:rsidRPr="002917BA">
        <w:rPr>
          <w:sz w:val="28"/>
          <w:szCs w:val="28"/>
        </w:rPr>
        <w:t xml:space="preserve">sur proposition de la </w:t>
      </w:r>
      <w:r w:rsidR="00AE5FA6">
        <w:rPr>
          <w:sz w:val="28"/>
          <w:szCs w:val="28"/>
        </w:rPr>
        <w:t>bibliothécaire.</w:t>
      </w:r>
    </w:p>
    <w:p w14:paraId="6DCF7A33" w14:textId="77777777" w:rsidR="00741318" w:rsidRPr="002917BA" w:rsidRDefault="00741318" w:rsidP="00741318">
      <w:pPr>
        <w:jc w:val="both"/>
        <w:rPr>
          <w:sz w:val="28"/>
          <w:szCs w:val="28"/>
        </w:rPr>
      </w:pPr>
    </w:p>
    <w:p w14:paraId="4B8FDE27" w14:textId="0E9A733E" w:rsidR="00741318" w:rsidRPr="002917BA" w:rsidRDefault="00741318" w:rsidP="00741318">
      <w:pPr>
        <w:jc w:val="both"/>
        <w:rPr>
          <w:b/>
          <w:bCs/>
          <w:i/>
          <w:iCs/>
          <w:sz w:val="28"/>
          <w:szCs w:val="28"/>
        </w:rPr>
      </w:pPr>
      <w:r w:rsidRPr="002917BA">
        <w:rPr>
          <w:b/>
          <w:bCs/>
          <w:sz w:val="28"/>
          <w:szCs w:val="28"/>
          <w:u w:val="single"/>
        </w:rPr>
        <w:t>ARTICLE 1</w:t>
      </w:r>
      <w:r w:rsidR="00801C4E">
        <w:rPr>
          <w:b/>
          <w:bCs/>
          <w:sz w:val="28"/>
          <w:szCs w:val="28"/>
          <w:u w:val="single"/>
        </w:rPr>
        <w:t>2</w:t>
      </w:r>
      <w:r w:rsidRPr="002917BA">
        <w:rPr>
          <w:b/>
          <w:bCs/>
          <w:i/>
          <w:iCs/>
          <w:sz w:val="28"/>
          <w:szCs w:val="28"/>
        </w:rPr>
        <w:t xml:space="preserve"> : Validité du règlement</w:t>
      </w:r>
      <w:r w:rsidR="009471D4">
        <w:rPr>
          <w:b/>
          <w:bCs/>
          <w:i/>
          <w:iCs/>
          <w:sz w:val="28"/>
          <w:szCs w:val="28"/>
        </w:rPr>
        <w:t xml:space="preserve"> et</w:t>
      </w:r>
      <w:r w:rsidR="009471D4" w:rsidRPr="009471D4">
        <w:rPr>
          <w:b/>
          <w:bCs/>
          <w:i/>
          <w:iCs/>
          <w:sz w:val="28"/>
          <w:szCs w:val="28"/>
        </w:rPr>
        <w:t xml:space="preserve"> </w:t>
      </w:r>
      <w:r w:rsidR="009471D4">
        <w:rPr>
          <w:b/>
          <w:bCs/>
          <w:i/>
          <w:iCs/>
          <w:sz w:val="28"/>
          <w:szCs w:val="28"/>
        </w:rPr>
        <w:t>a</w:t>
      </w:r>
      <w:r w:rsidR="009471D4" w:rsidRPr="002917BA">
        <w:rPr>
          <w:b/>
          <w:bCs/>
          <w:i/>
          <w:iCs/>
          <w:sz w:val="28"/>
          <w:szCs w:val="28"/>
        </w:rPr>
        <w:t>pplication du règlement</w:t>
      </w:r>
    </w:p>
    <w:p w14:paraId="694A6019" w14:textId="77777777" w:rsidR="00741318" w:rsidRPr="002917BA" w:rsidRDefault="00741318" w:rsidP="00741318">
      <w:pPr>
        <w:jc w:val="both"/>
        <w:rPr>
          <w:b/>
          <w:bCs/>
          <w:i/>
          <w:iCs/>
          <w:sz w:val="28"/>
          <w:szCs w:val="28"/>
        </w:rPr>
      </w:pPr>
    </w:p>
    <w:p w14:paraId="6555886E" w14:textId="4653D98C" w:rsidR="00741318" w:rsidRPr="002917BA" w:rsidRDefault="00741318" w:rsidP="00741318">
      <w:pPr>
        <w:jc w:val="both"/>
        <w:rPr>
          <w:sz w:val="28"/>
          <w:szCs w:val="28"/>
        </w:rPr>
      </w:pPr>
      <w:r w:rsidRPr="002917BA">
        <w:rPr>
          <w:b/>
          <w:bCs/>
          <w:i/>
          <w:iCs/>
          <w:sz w:val="28"/>
          <w:szCs w:val="28"/>
        </w:rPr>
        <w:tab/>
      </w:r>
      <w:r w:rsidRPr="002917BA">
        <w:rPr>
          <w:sz w:val="28"/>
          <w:szCs w:val="28"/>
        </w:rPr>
        <w:t xml:space="preserve">Tout usager de la </w:t>
      </w:r>
      <w:r w:rsidR="00AE5FA6">
        <w:rPr>
          <w:sz w:val="28"/>
          <w:szCs w:val="28"/>
        </w:rPr>
        <w:t>médiathèque</w:t>
      </w:r>
      <w:r w:rsidRPr="002917BA">
        <w:rPr>
          <w:sz w:val="28"/>
          <w:szCs w:val="28"/>
        </w:rPr>
        <w:t xml:space="preserve"> </w:t>
      </w:r>
      <w:r w:rsidR="00FE0B08" w:rsidRPr="002917BA">
        <w:rPr>
          <w:sz w:val="28"/>
          <w:szCs w:val="28"/>
        </w:rPr>
        <w:t xml:space="preserve">et d’internet </w:t>
      </w:r>
      <w:r w:rsidRPr="002917BA">
        <w:rPr>
          <w:sz w:val="28"/>
          <w:szCs w:val="28"/>
        </w:rPr>
        <w:t>s’engage à se conformer au présent règlement qui lui sera remis lors de son inscription et pourra être modifié par décision du Conseil Municipal.</w:t>
      </w:r>
    </w:p>
    <w:p w14:paraId="19653112" w14:textId="77777777" w:rsidR="00741318" w:rsidRPr="002917BA" w:rsidRDefault="00741318" w:rsidP="00741318">
      <w:pPr>
        <w:jc w:val="both"/>
        <w:rPr>
          <w:sz w:val="28"/>
          <w:szCs w:val="28"/>
        </w:rPr>
      </w:pPr>
    </w:p>
    <w:p w14:paraId="5A184106" w14:textId="77777777" w:rsidR="00741318" w:rsidRPr="002917BA" w:rsidRDefault="00741318" w:rsidP="00741318">
      <w:pPr>
        <w:jc w:val="both"/>
        <w:rPr>
          <w:sz w:val="28"/>
          <w:szCs w:val="28"/>
        </w:rPr>
      </w:pPr>
    </w:p>
    <w:p w14:paraId="6F8379F0" w14:textId="77777777" w:rsidR="00741318" w:rsidRPr="002917BA" w:rsidRDefault="00741318" w:rsidP="00741318">
      <w:pPr>
        <w:jc w:val="both"/>
        <w:rPr>
          <w:sz w:val="28"/>
          <w:szCs w:val="28"/>
        </w:rPr>
      </w:pP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t>Fresnoy-le-Grand, le</w:t>
      </w:r>
    </w:p>
    <w:p w14:paraId="21E9E892" w14:textId="77777777" w:rsidR="00741318" w:rsidRPr="002917BA" w:rsidRDefault="00741318" w:rsidP="00741318">
      <w:pPr>
        <w:jc w:val="both"/>
        <w:rPr>
          <w:sz w:val="28"/>
          <w:szCs w:val="28"/>
        </w:rPr>
      </w:pPr>
    </w:p>
    <w:p w14:paraId="258BF099" w14:textId="77777777" w:rsidR="00741318" w:rsidRPr="002917BA" w:rsidRDefault="00741318" w:rsidP="00741318">
      <w:pPr>
        <w:jc w:val="both"/>
        <w:rPr>
          <w:sz w:val="28"/>
          <w:szCs w:val="28"/>
        </w:rPr>
      </w:pP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t>Le Maire</w:t>
      </w:r>
    </w:p>
    <w:p w14:paraId="0499E2F8" w14:textId="77777777" w:rsidR="00741318" w:rsidRPr="002917BA" w:rsidRDefault="00741318" w:rsidP="00741318">
      <w:pPr>
        <w:jc w:val="both"/>
        <w:rPr>
          <w:sz w:val="28"/>
          <w:szCs w:val="28"/>
        </w:rPr>
      </w:pPr>
    </w:p>
    <w:p w14:paraId="1EA4FF37" w14:textId="77777777" w:rsidR="00741318" w:rsidRPr="002917BA" w:rsidRDefault="00741318" w:rsidP="00741318">
      <w:pPr>
        <w:jc w:val="both"/>
        <w:rPr>
          <w:sz w:val="28"/>
          <w:szCs w:val="28"/>
        </w:rPr>
      </w:pPr>
    </w:p>
    <w:p w14:paraId="3ADFA085" w14:textId="5F22F3A1" w:rsidR="00741318" w:rsidRPr="002917BA" w:rsidRDefault="00741318" w:rsidP="00741318">
      <w:pPr>
        <w:jc w:val="both"/>
        <w:rPr>
          <w:sz w:val="28"/>
          <w:szCs w:val="28"/>
        </w:rPr>
      </w:pP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r>
      <w:r w:rsidRPr="002917BA">
        <w:rPr>
          <w:sz w:val="28"/>
          <w:szCs w:val="28"/>
        </w:rPr>
        <w:tab/>
      </w:r>
      <w:r w:rsidR="00C62103" w:rsidRPr="002917BA">
        <w:rPr>
          <w:sz w:val="28"/>
          <w:szCs w:val="28"/>
        </w:rPr>
        <w:t>Pierre FLAMANT</w:t>
      </w:r>
    </w:p>
    <w:p w14:paraId="301DE95B" w14:textId="77777777" w:rsidR="00741318" w:rsidRPr="002917BA" w:rsidRDefault="00741318" w:rsidP="00741318">
      <w:pPr>
        <w:jc w:val="both"/>
        <w:rPr>
          <w:sz w:val="28"/>
          <w:szCs w:val="28"/>
        </w:rPr>
      </w:pPr>
    </w:p>
    <w:p w14:paraId="068E1623" w14:textId="77777777" w:rsidR="00741318" w:rsidRPr="002917BA" w:rsidRDefault="00741318" w:rsidP="00741318">
      <w:pPr>
        <w:jc w:val="both"/>
        <w:rPr>
          <w:sz w:val="28"/>
          <w:szCs w:val="28"/>
        </w:rPr>
      </w:pPr>
    </w:p>
    <w:p w14:paraId="73A23260" w14:textId="77777777" w:rsidR="00D0363C" w:rsidRPr="002917BA" w:rsidRDefault="00D0363C">
      <w:pPr>
        <w:rPr>
          <w:sz w:val="28"/>
          <w:szCs w:val="28"/>
        </w:rPr>
      </w:pPr>
    </w:p>
    <w:sectPr w:rsidR="00D0363C" w:rsidRPr="002917BA" w:rsidSect="00EC663D">
      <w:pgSz w:w="11906" w:h="16838"/>
      <w:pgMar w:top="568"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61A6D"/>
    <w:multiLevelType w:val="hybridMultilevel"/>
    <w:tmpl w:val="B1F6A690"/>
    <w:lvl w:ilvl="0" w:tplc="F42C05FA">
      <w:start w:val="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473B67E9"/>
    <w:multiLevelType w:val="hybridMultilevel"/>
    <w:tmpl w:val="28CC68C8"/>
    <w:lvl w:ilvl="0" w:tplc="0CEC2F48">
      <w:start w:val="6"/>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18"/>
    <w:rsid w:val="000708C1"/>
    <w:rsid w:val="000A3212"/>
    <w:rsid w:val="000C5FF7"/>
    <w:rsid w:val="00171FB8"/>
    <w:rsid w:val="001B63FB"/>
    <w:rsid w:val="00220EB2"/>
    <w:rsid w:val="0029049A"/>
    <w:rsid w:val="002917BA"/>
    <w:rsid w:val="00371C1C"/>
    <w:rsid w:val="00406384"/>
    <w:rsid w:val="00424D11"/>
    <w:rsid w:val="004C7538"/>
    <w:rsid w:val="004F363A"/>
    <w:rsid w:val="00517C6D"/>
    <w:rsid w:val="00572EB4"/>
    <w:rsid w:val="00707BBD"/>
    <w:rsid w:val="00741318"/>
    <w:rsid w:val="007C38FC"/>
    <w:rsid w:val="00801C4E"/>
    <w:rsid w:val="00914E79"/>
    <w:rsid w:val="009471D4"/>
    <w:rsid w:val="00A060FE"/>
    <w:rsid w:val="00A8545B"/>
    <w:rsid w:val="00AE5FA6"/>
    <w:rsid w:val="00BA47BD"/>
    <w:rsid w:val="00C62103"/>
    <w:rsid w:val="00CE3D12"/>
    <w:rsid w:val="00D0363C"/>
    <w:rsid w:val="00D47BA2"/>
    <w:rsid w:val="00DB73D6"/>
    <w:rsid w:val="00E2199D"/>
    <w:rsid w:val="00E779CB"/>
    <w:rsid w:val="00EC663D"/>
    <w:rsid w:val="00F42E50"/>
    <w:rsid w:val="00F92933"/>
    <w:rsid w:val="00FE0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6315"/>
  <w15:chartTrackingRefBased/>
  <w15:docId w15:val="{B8819A8A-9832-4D63-AA90-000ABCB7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1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41318"/>
    <w:pPr>
      <w:keepNext/>
      <w:jc w:val="center"/>
      <w:outlineLvl w:val="0"/>
    </w:pPr>
    <w:rPr>
      <w:sz w:val="32"/>
    </w:rPr>
  </w:style>
  <w:style w:type="paragraph" w:styleId="Titre2">
    <w:name w:val="heading 2"/>
    <w:basedOn w:val="Normal"/>
    <w:next w:val="Normal"/>
    <w:link w:val="Titre2Car"/>
    <w:semiHidden/>
    <w:unhideWhenUsed/>
    <w:qFormat/>
    <w:rsid w:val="00741318"/>
    <w:pPr>
      <w:keepNext/>
      <w:jc w:val="center"/>
      <w:outlineLvl w:val="1"/>
    </w:pPr>
    <w:rPr>
      <w:b/>
      <w:bCs/>
      <w:sz w:val="32"/>
    </w:rPr>
  </w:style>
  <w:style w:type="paragraph" w:styleId="Titre3">
    <w:name w:val="heading 3"/>
    <w:basedOn w:val="Normal"/>
    <w:next w:val="Normal"/>
    <w:link w:val="Titre3Car"/>
    <w:semiHidden/>
    <w:unhideWhenUsed/>
    <w:qFormat/>
    <w:rsid w:val="00741318"/>
    <w:pPr>
      <w:keepNext/>
      <w:ind w:firstLine="708"/>
      <w:jc w:val="both"/>
      <w:outlineLvl w:val="2"/>
    </w:pPr>
    <w:rPr>
      <w:b/>
      <w:bCs/>
    </w:rPr>
  </w:style>
  <w:style w:type="paragraph" w:styleId="Titre4">
    <w:name w:val="heading 4"/>
    <w:basedOn w:val="Normal"/>
    <w:next w:val="Normal"/>
    <w:link w:val="Titre4Car"/>
    <w:semiHidden/>
    <w:unhideWhenUsed/>
    <w:qFormat/>
    <w:rsid w:val="00741318"/>
    <w:pPr>
      <w:keepNext/>
      <w:ind w:firstLine="708"/>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1318"/>
    <w:rPr>
      <w:rFonts w:ascii="Times New Roman" w:eastAsia="Times New Roman" w:hAnsi="Times New Roman" w:cs="Times New Roman"/>
      <w:sz w:val="32"/>
      <w:szCs w:val="24"/>
      <w:lang w:eastAsia="fr-FR"/>
    </w:rPr>
  </w:style>
  <w:style w:type="character" w:customStyle="1" w:styleId="Titre2Car">
    <w:name w:val="Titre 2 Car"/>
    <w:basedOn w:val="Policepardfaut"/>
    <w:link w:val="Titre2"/>
    <w:semiHidden/>
    <w:rsid w:val="00741318"/>
    <w:rPr>
      <w:rFonts w:ascii="Times New Roman" w:eastAsia="Times New Roman" w:hAnsi="Times New Roman" w:cs="Times New Roman"/>
      <w:b/>
      <w:bCs/>
      <w:sz w:val="32"/>
      <w:szCs w:val="24"/>
      <w:lang w:eastAsia="fr-FR"/>
    </w:rPr>
  </w:style>
  <w:style w:type="character" w:customStyle="1" w:styleId="Titre3Car">
    <w:name w:val="Titre 3 Car"/>
    <w:basedOn w:val="Policepardfaut"/>
    <w:link w:val="Titre3"/>
    <w:semiHidden/>
    <w:rsid w:val="00741318"/>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semiHidden/>
    <w:rsid w:val="00741318"/>
    <w:rPr>
      <w:rFonts w:ascii="Times New Roman" w:eastAsia="Times New Roman" w:hAnsi="Times New Roman" w:cs="Times New Roman"/>
      <w:sz w:val="28"/>
      <w:szCs w:val="24"/>
      <w:lang w:eastAsia="fr-FR"/>
    </w:rPr>
  </w:style>
  <w:style w:type="paragraph" w:styleId="En-tte">
    <w:name w:val="header"/>
    <w:basedOn w:val="Normal"/>
    <w:link w:val="En-tteCar"/>
    <w:semiHidden/>
    <w:unhideWhenUsed/>
    <w:rsid w:val="00741318"/>
    <w:pPr>
      <w:tabs>
        <w:tab w:val="center" w:pos="4536"/>
        <w:tab w:val="right" w:pos="9072"/>
      </w:tabs>
    </w:pPr>
  </w:style>
  <w:style w:type="character" w:customStyle="1" w:styleId="En-tteCar">
    <w:name w:val="En-tête Car"/>
    <w:basedOn w:val="Policepardfaut"/>
    <w:link w:val="En-tte"/>
    <w:semiHidden/>
    <w:rsid w:val="00741318"/>
    <w:rPr>
      <w:rFonts w:ascii="Times New Roman" w:eastAsia="Times New Roman" w:hAnsi="Times New Roman" w:cs="Times New Roman"/>
      <w:sz w:val="24"/>
      <w:szCs w:val="24"/>
      <w:lang w:eastAsia="fr-FR"/>
    </w:rPr>
  </w:style>
  <w:style w:type="paragraph" w:styleId="Titre">
    <w:name w:val="Title"/>
    <w:basedOn w:val="Normal"/>
    <w:link w:val="TitreCar"/>
    <w:qFormat/>
    <w:rsid w:val="00741318"/>
    <w:pPr>
      <w:jc w:val="center"/>
    </w:pPr>
    <w:rPr>
      <w:sz w:val="28"/>
    </w:rPr>
  </w:style>
  <w:style w:type="character" w:customStyle="1" w:styleId="TitreCar">
    <w:name w:val="Titre Car"/>
    <w:basedOn w:val="Policepardfaut"/>
    <w:link w:val="Titre"/>
    <w:rsid w:val="00741318"/>
    <w:rPr>
      <w:rFonts w:ascii="Times New Roman" w:eastAsia="Times New Roman" w:hAnsi="Times New Roman" w:cs="Times New Roman"/>
      <w:sz w:val="28"/>
      <w:szCs w:val="24"/>
      <w:lang w:eastAsia="fr-FR"/>
    </w:rPr>
  </w:style>
  <w:style w:type="paragraph" w:styleId="Corpsdetexte">
    <w:name w:val="Body Text"/>
    <w:basedOn w:val="Normal"/>
    <w:link w:val="CorpsdetexteCar"/>
    <w:unhideWhenUsed/>
    <w:rsid w:val="00741318"/>
    <w:pPr>
      <w:jc w:val="both"/>
    </w:pPr>
  </w:style>
  <w:style w:type="character" w:customStyle="1" w:styleId="CorpsdetexteCar">
    <w:name w:val="Corps de texte Car"/>
    <w:basedOn w:val="Policepardfaut"/>
    <w:link w:val="Corpsdetexte"/>
    <w:rsid w:val="00741318"/>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741318"/>
    <w:pPr>
      <w:ind w:firstLine="708"/>
      <w:jc w:val="both"/>
    </w:pPr>
  </w:style>
  <w:style w:type="character" w:customStyle="1" w:styleId="RetraitcorpsdetexteCar">
    <w:name w:val="Retrait corps de texte Car"/>
    <w:basedOn w:val="Policepardfaut"/>
    <w:link w:val="Retraitcorpsdetexte"/>
    <w:rsid w:val="00741318"/>
    <w:rPr>
      <w:rFonts w:ascii="Times New Roman" w:eastAsia="Times New Roman" w:hAnsi="Times New Roman" w:cs="Times New Roman"/>
      <w:sz w:val="24"/>
      <w:szCs w:val="24"/>
      <w:lang w:eastAsia="fr-FR"/>
    </w:rPr>
  </w:style>
  <w:style w:type="paragraph" w:styleId="Sous-titre">
    <w:name w:val="Subtitle"/>
    <w:basedOn w:val="Normal"/>
    <w:link w:val="Sous-titreCar"/>
    <w:qFormat/>
    <w:rsid w:val="00741318"/>
    <w:pPr>
      <w:jc w:val="center"/>
    </w:pPr>
    <w:rPr>
      <w:b/>
      <w:bCs/>
      <w:sz w:val="32"/>
    </w:rPr>
  </w:style>
  <w:style w:type="character" w:customStyle="1" w:styleId="Sous-titreCar">
    <w:name w:val="Sous-titre Car"/>
    <w:basedOn w:val="Policepardfaut"/>
    <w:link w:val="Sous-titre"/>
    <w:rsid w:val="00741318"/>
    <w:rPr>
      <w:rFonts w:ascii="Times New Roman" w:eastAsia="Times New Roman" w:hAnsi="Times New Roman" w:cs="Times New Roman"/>
      <w:b/>
      <w:bCs/>
      <w:sz w:val="32"/>
      <w:szCs w:val="24"/>
      <w:lang w:eastAsia="fr-FR"/>
    </w:rPr>
  </w:style>
  <w:style w:type="paragraph" w:styleId="Retraitcorpsdetexte2">
    <w:name w:val="Body Text Indent 2"/>
    <w:basedOn w:val="Normal"/>
    <w:link w:val="Retraitcorpsdetexte2Car"/>
    <w:semiHidden/>
    <w:unhideWhenUsed/>
    <w:rsid w:val="00741318"/>
    <w:pPr>
      <w:ind w:left="708" w:firstLine="708"/>
      <w:jc w:val="both"/>
    </w:pPr>
  </w:style>
  <w:style w:type="character" w:customStyle="1" w:styleId="Retraitcorpsdetexte2Car">
    <w:name w:val="Retrait corps de texte 2 Car"/>
    <w:basedOn w:val="Policepardfaut"/>
    <w:link w:val="Retraitcorpsdetexte2"/>
    <w:semiHidden/>
    <w:rsid w:val="00741318"/>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F42E5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42E50"/>
    <w:rPr>
      <w:rFonts w:ascii="Times New Roman" w:eastAsia="Times New Roman" w:hAnsi="Times New Roman" w:cs="Times New Roman"/>
      <w:sz w:val="16"/>
      <w:szCs w:val="16"/>
      <w:lang w:eastAsia="fr-FR"/>
    </w:rPr>
  </w:style>
  <w:style w:type="paragraph" w:styleId="Paragraphedeliste">
    <w:name w:val="List Paragraph"/>
    <w:basedOn w:val="Normal"/>
    <w:uiPriority w:val="34"/>
    <w:qFormat/>
    <w:rsid w:val="004C7538"/>
    <w:pPr>
      <w:ind w:left="720"/>
      <w:contextualSpacing/>
    </w:pPr>
  </w:style>
  <w:style w:type="paragraph" w:styleId="Textedebulles">
    <w:name w:val="Balloon Text"/>
    <w:basedOn w:val="Normal"/>
    <w:link w:val="TextedebullesCar"/>
    <w:uiPriority w:val="99"/>
    <w:semiHidden/>
    <w:unhideWhenUsed/>
    <w:rsid w:val="00A854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545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28914">
      <w:bodyDiv w:val="1"/>
      <w:marLeft w:val="0"/>
      <w:marRight w:val="0"/>
      <w:marTop w:val="0"/>
      <w:marBottom w:val="0"/>
      <w:divBdr>
        <w:top w:val="none" w:sz="0" w:space="0" w:color="auto"/>
        <w:left w:val="none" w:sz="0" w:space="0" w:color="auto"/>
        <w:bottom w:val="none" w:sz="0" w:space="0" w:color="auto"/>
        <w:right w:val="none" w:sz="0" w:space="0" w:color="auto"/>
      </w:divBdr>
    </w:div>
    <w:div w:id="6036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7</Pages>
  <Words>2361</Words>
  <Characters>12989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2020-06-26T08:57:00Z</cp:lastPrinted>
  <dcterms:created xsi:type="dcterms:W3CDTF">2020-06-23T13:19:00Z</dcterms:created>
  <dcterms:modified xsi:type="dcterms:W3CDTF">2020-12-18T08:10:00Z</dcterms:modified>
</cp:coreProperties>
</file>